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E4B43A">
      <w:pPr>
        <w:pStyle w:val="13"/>
        <w:rPr>
          <w:sz w:val="30"/>
          <w:szCs w:val="30"/>
        </w:rPr>
      </w:pPr>
      <w:bookmarkStart w:id="0" w:name="_Toc275271559"/>
    </w:p>
    <w:p w14:paraId="5B30C81F">
      <w:pPr>
        <w:pStyle w:val="8"/>
        <w:shd w:val="clear" w:color="auto" w:fill="FFFFFF"/>
        <w:spacing w:before="75" w:beforeAutospacing="0" w:after="75" w:afterAutospacing="0" w:line="1000" w:lineRule="exact"/>
        <w:jc w:val="center"/>
        <w:rPr>
          <w:rStyle w:val="12"/>
          <w:w w:val="90"/>
          <w:sz w:val="48"/>
          <w:szCs w:val="48"/>
        </w:rPr>
      </w:pPr>
      <w:bookmarkStart w:id="1" w:name="_Toc15624_WPSOffice_Level2"/>
      <w:bookmarkStart w:id="2" w:name="_Toc25065_WPSOffice_Level2"/>
    </w:p>
    <w:p w14:paraId="75C48FEA">
      <w:pPr>
        <w:pStyle w:val="8"/>
        <w:shd w:val="clear" w:color="auto" w:fill="FFFFFF"/>
        <w:spacing w:before="75" w:beforeAutospacing="0" w:after="75" w:afterAutospacing="0" w:line="1000" w:lineRule="exact"/>
        <w:jc w:val="center"/>
        <w:rPr>
          <w:rStyle w:val="12"/>
          <w:w w:val="90"/>
          <w:sz w:val="48"/>
          <w:szCs w:val="48"/>
        </w:rPr>
      </w:pPr>
    </w:p>
    <w:p w14:paraId="37E0BA09">
      <w:pPr>
        <w:pStyle w:val="8"/>
        <w:shd w:val="clear" w:color="auto" w:fill="FFFFFF"/>
        <w:spacing w:before="75" w:beforeAutospacing="0" w:after="75" w:afterAutospacing="0"/>
        <w:jc w:val="center"/>
        <w:rPr>
          <w:rStyle w:val="12"/>
          <w:rFonts w:hint="eastAsia" w:ascii="Times New Roman" w:hAnsi="Times New Roman" w:cs="Times New Roman"/>
          <w:w w:val="90"/>
          <w:sz w:val="48"/>
          <w:szCs w:val="48"/>
          <w:lang w:val="en-US" w:eastAsia="zh-CN"/>
        </w:rPr>
      </w:pPr>
      <w:r>
        <w:rPr>
          <w:rStyle w:val="12"/>
          <w:rFonts w:hint="eastAsia" w:ascii="Times New Roman" w:hAnsi="Times New Roman" w:cs="Times New Roman"/>
          <w:w w:val="90"/>
          <w:sz w:val="48"/>
          <w:szCs w:val="48"/>
          <w:lang w:val="en-US" w:eastAsia="zh-CN"/>
        </w:rPr>
        <w:t>泉州市中医院</w:t>
      </w:r>
    </w:p>
    <w:p w14:paraId="3E5524BD">
      <w:pPr>
        <w:pStyle w:val="8"/>
        <w:shd w:val="clear" w:color="auto" w:fill="FFFFFF"/>
        <w:spacing w:before="75" w:beforeAutospacing="0" w:after="75" w:afterAutospacing="0"/>
        <w:jc w:val="center"/>
        <w:rPr>
          <w:rStyle w:val="12"/>
          <w:rFonts w:hint="eastAsia" w:ascii="Times New Roman" w:hAnsi="Times New Roman" w:cs="Times New Roman"/>
          <w:w w:val="90"/>
          <w:sz w:val="48"/>
          <w:szCs w:val="48"/>
        </w:rPr>
      </w:pPr>
      <w:r>
        <w:rPr>
          <w:rStyle w:val="12"/>
          <w:rFonts w:hint="eastAsia" w:ascii="Times New Roman" w:hAnsi="Times New Roman" w:cs="Times New Roman"/>
          <w:w w:val="90"/>
          <w:sz w:val="48"/>
          <w:szCs w:val="48"/>
          <w:lang w:val="en-US" w:eastAsia="zh-CN"/>
        </w:rPr>
        <w:t>护士鞋采购</w:t>
      </w:r>
      <w:r>
        <w:rPr>
          <w:rStyle w:val="12"/>
          <w:rFonts w:hint="eastAsia" w:ascii="Times New Roman" w:hAnsi="Times New Roman" w:cs="Times New Roman"/>
          <w:w w:val="90"/>
          <w:sz w:val="48"/>
          <w:szCs w:val="48"/>
        </w:rPr>
        <w:t>项目</w:t>
      </w:r>
    </w:p>
    <w:p w14:paraId="4C1F27A8">
      <w:pPr>
        <w:pStyle w:val="8"/>
        <w:shd w:val="clear" w:color="auto" w:fill="FFFFFF"/>
        <w:spacing w:before="75" w:beforeAutospacing="0" w:after="75" w:afterAutospacing="0"/>
        <w:jc w:val="center"/>
        <w:rPr>
          <w:rStyle w:val="12"/>
          <w:w w:val="90"/>
          <w:sz w:val="48"/>
          <w:szCs w:val="48"/>
        </w:rPr>
      </w:pPr>
      <w:r>
        <w:rPr>
          <w:rStyle w:val="12"/>
          <w:rFonts w:hint="eastAsia" w:ascii="Times New Roman" w:hAnsi="Times New Roman" w:cs="Times New Roman"/>
          <w:w w:val="90"/>
          <w:sz w:val="48"/>
          <w:szCs w:val="48"/>
        </w:rPr>
        <w:t>响</w:t>
      </w:r>
      <w:r>
        <w:rPr>
          <w:rStyle w:val="12"/>
          <w:rFonts w:hint="eastAsia"/>
          <w:w w:val="90"/>
          <w:sz w:val="48"/>
          <w:szCs w:val="48"/>
        </w:rPr>
        <w:t>应报价文件</w:t>
      </w:r>
    </w:p>
    <w:bookmarkEnd w:id="1"/>
    <w:bookmarkEnd w:id="2"/>
    <w:p w14:paraId="382462E1">
      <w:pPr>
        <w:pStyle w:val="8"/>
        <w:spacing w:before="0" w:beforeAutospacing="0" w:after="150" w:afterAutospacing="0"/>
      </w:pPr>
      <w:r>
        <w:rPr>
          <w:rFonts w:hint="eastAsia"/>
          <w:sz w:val="36"/>
          <w:szCs w:val="36"/>
        </w:rPr>
        <w:t> </w:t>
      </w:r>
    </w:p>
    <w:p w14:paraId="524AB00F">
      <w:pPr>
        <w:pStyle w:val="8"/>
        <w:spacing w:before="0" w:beforeAutospacing="0" w:after="150" w:afterAutospacing="0"/>
      </w:pPr>
      <w:r>
        <w:rPr>
          <w:rFonts w:hint="eastAsia"/>
          <w:sz w:val="36"/>
          <w:szCs w:val="36"/>
        </w:rPr>
        <w:t> </w:t>
      </w:r>
    </w:p>
    <w:p w14:paraId="146C04F6">
      <w:pPr>
        <w:pStyle w:val="8"/>
        <w:spacing w:before="0" w:beforeAutospacing="0" w:after="150" w:afterAutospacing="0"/>
      </w:pPr>
      <w:r>
        <w:rPr>
          <w:rFonts w:hint="eastAsia"/>
          <w:sz w:val="36"/>
          <w:szCs w:val="36"/>
        </w:rPr>
        <w:t> </w:t>
      </w:r>
    </w:p>
    <w:p w14:paraId="16541628">
      <w:pPr>
        <w:pStyle w:val="8"/>
        <w:spacing w:before="0" w:beforeAutospacing="0" w:after="150" w:afterAutospacing="0"/>
      </w:pPr>
      <w:r>
        <w:rPr>
          <w:rFonts w:hint="eastAsia"/>
          <w:sz w:val="36"/>
          <w:szCs w:val="36"/>
        </w:rPr>
        <w:t> </w:t>
      </w:r>
    </w:p>
    <w:p w14:paraId="1CC3B822">
      <w:pPr>
        <w:pStyle w:val="8"/>
        <w:spacing w:before="0" w:beforeAutospacing="0" w:after="150" w:afterAutospacing="0"/>
      </w:pPr>
      <w:r>
        <w:rPr>
          <w:rFonts w:hint="eastAsia"/>
          <w:sz w:val="36"/>
          <w:szCs w:val="36"/>
        </w:rPr>
        <w:t> </w:t>
      </w:r>
    </w:p>
    <w:p w14:paraId="114406B6">
      <w:pPr>
        <w:pStyle w:val="8"/>
        <w:spacing w:before="0" w:beforeAutospacing="0" w:after="150" w:afterAutospacing="0"/>
      </w:pPr>
      <w:r>
        <w:rPr>
          <w:rFonts w:hint="eastAsia"/>
          <w:sz w:val="36"/>
          <w:szCs w:val="36"/>
        </w:rPr>
        <w:t> </w:t>
      </w:r>
    </w:p>
    <w:p w14:paraId="151C8FED">
      <w:pPr>
        <w:pStyle w:val="8"/>
        <w:spacing w:before="0" w:beforeAutospacing="0" w:after="150" w:afterAutospacing="0"/>
        <w:jc w:val="center"/>
        <w:rPr>
          <w:rStyle w:val="12"/>
          <w:rFonts w:hint="eastAsia"/>
          <w:sz w:val="31"/>
          <w:szCs w:val="31"/>
          <w:u w:val="single"/>
        </w:rPr>
      </w:pPr>
      <w:r>
        <w:rPr>
          <w:rStyle w:val="12"/>
          <w:rFonts w:hint="eastAsia"/>
          <w:sz w:val="31"/>
          <w:szCs w:val="31"/>
        </w:rPr>
        <w:t>投标人：</w:t>
      </w:r>
      <w:r>
        <w:rPr>
          <w:rStyle w:val="12"/>
          <w:rFonts w:hint="eastAsia"/>
          <w:sz w:val="31"/>
          <w:szCs w:val="31"/>
          <w:u w:val="single"/>
        </w:rPr>
        <w:t>（填写“</w:t>
      </w:r>
      <w:r>
        <w:rPr>
          <w:rStyle w:val="12"/>
          <w:rFonts w:hint="eastAsia"/>
          <w:sz w:val="31"/>
          <w:szCs w:val="31"/>
          <w:u w:val="single"/>
          <w:lang w:val="en-US" w:eastAsia="zh-CN"/>
        </w:rPr>
        <w:t>单位</w:t>
      </w:r>
      <w:r>
        <w:rPr>
          <w:rStyle w:val="12"/>
          <w:rFonts w:hint="eastAsia"/>
          <w:sz w:val="31"/>
          <w:szCs w:val="31"/>
          <w:u w:val="single"/>
        </w:rPr>
        <w:t>全称”）</w:t>
      </w:r>
    </w:p>
    <w:p w14:paraId="447D0118">
      <w:pPr>
        <w:pStyle w:val="8"/>
        <w:spacing w:before="0" w:beforeAutospacing="0" w:after="150" w:afterAutospacing="0"/>
        <w:ind w:firstLine="2490" w:firstLineChars="800"/>
        <w:jc w:val="both"/>
        <w:rPr>
          <w:rStyle w:val="12"/>
          <w:rFonts w:hint="eastAsia"/>
          <w:sz w:val="31"/>
          <w:szCs w:val="31"/>
          <w:u w:val="single"/>
          <w:lang w:val="en-US" w:eastAsia="zh-CN"/>
        </w:rPr>
      </w:pPr>
      <w:r>
        <w:rPr>
          <w:rStyle w:val="12"/>
          <w:rFonts w:hint="eastAsia"/>
          <w:sz w:val="31"/>
          <w:szCs w:val="31"/>
          <w:u w:val="none"/>
          <w:lang w:val="en-US" w:eastAsia="zh-CN"/>
        </w:rPr>
        <w:t xml:space="preserve">联系人电话： </w:t>
      </w:r>
      <w:r>
        <w:rPr>
          <w:rStyle w:val="12"/>
          <w:rFonts w:hint="eastAsia"/>
          <w:sz w:val="31"/>
          <w:szCs w:val="31"/>
          <w:u w:val="single"/>
          <w:lang w:val="en-US" w:eastAsia="zh-CN"/>
        </w:rPr>
        <w:t xml:space="preserve">           </w:t>
      </w:r>
    </w:p>
    <w:p w14:paraId="12258B17">
      <w:pPr>
        <w:pStyle w:val="8"/>
        <w:spacing w:before="0" w:beforeAutospacing="0" w:after="150" w:afterAutospacing="0"/>
        <w:jc w:val="center"/>
      </w:pPr>
      <w:r>
        <w:rPr>
          <w:rStyle w:val="12"/>
          <w:rFonts w:hint="eastAsia"/>
          <w:sz w:val="31"/>
          <w:szCs w:val="31"/>
          <w:u w:val="single"/>
        </w:rPr>
        <w:t>（由投标人填写）</w:t>
      </w:r>
      <w:r>
        <w:rPr>
          <w:rStyle w:val="12"/>
          <w:rFonts w:hint="eastAsia"/>
          <w:sz w:val="31"/>
          <w:szCs w:val="31"/>
        </w:rPr>
        <w:t>年</w:t>
      </w:r>
      <w:r>
        <w:rPr>
          <w:rStyle w:val="12"/>
          <w:rFonts w:hint="eastAsia"/>
          <w:sz w:val="31"/>
          <w:szCs w:val="31"/>
          <w:u w:val="single"/>
        </w:rPr>
        <w:t>（由投标人填写）</w:t>
      </w:r>
      <w:r>
        <w:rPr>
          <w:rStyle w:val="12"/>
          <w:rFonts w:hint="eastAsia"/>
          <w:sz w:val="31"/>
          <w:szCs w:val="31"/>
        </w:rPr>
        <w:t>月</w:t>
      </w:r>
    </w:p>
    <w:p w14:paraId="6E6A715A">
      <w:pPr>
        <w:pStyle w:val="13"/>
        <w:rPr>
          <w:sz w:val="30"/>
          <w:szCs w:val="30"/>
        </w:rPr>
      </w:pPr>
    </w:p>
    <w:p w14:paraId="2073935B">
      <w:pPr>
        <w:pStyle w:val="13"/>
        <w:rPr>
          <w:sz w:val="30"/>
          <w:szCs w:val="30"/>
        </w:rPr>
      </w:pPr>
    </w:p>
    <w:p w14:paraId="1A85F126">
      <w:pPr>
        <w:pStyle w:val="13"/>
        <w:rPr>
          <w:sz w:val="30"/>
          <w:szCs w:val="30"/>
        </w:rPr>
      </w:pPr>
    </w:p>
    <w:p w14:paraId="1410D6A2">
      <w:pPr>
        <w:pStyle w:val="13"/>
        <w:rPr>
          <w:rFonts w:hint="eastAsia"/>
          <w:sz w:val="30"/>
          <w:szCs w:val="30"/>
        </w:rPr>
      </w:pPr>
    </w:p>
    <w:p w14:paraId="6AD9E203">
      <w:pPr>
        <w:pStyle w:val="13"/>
        <w:rPr>
          <w:rFonts w:hint="eastAsia"/>
          <w:sz w:val="30"/>
          <w:szCs w:val="30"/>
        </w:rPr>
      </w:pPr>
    </w:p>
    <w:bookmarkEnd w:id="0"/>
    <w:p w14:paraId="7B63BDBD">
      <w:pPr>
        <w:pStyle w:val="2"/>
        <w:ind w:firstLine="2711" w:firstLineChars="900"/>
        <w:jc w:val="left"/>
        <w:rPr>
          <w:rFonts w:ascii="仿宋" w:hAnsi="仿宋" w:eastAsia="仿宋"/>
          <w:sz w:val="30"/>
          <w:szCs w:val="30"/>
        </w:rPr>
      </w:pPr>
      <w:r>
        <w:rPr>
          <w:rFonts w:hint="eastAsia" w:ascii="仿宋" w:hAnsi="仿宋" w:eastAsia="仿宋"/>
          <w:sz w:val="30"/>
          <w:szCs w:val="30"/>
        </w:rPr>
        <w:t>法定代表人授权书</w:t>
      </w:r>
    </w:p>
    <w:p w14:paraId="5A3A9FF6">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宋体"/>
          <w:b w:val="0"/>
          <w:bCs/>
          <w:sz w:val="30"/>
          <w:szCs w:val="30"/>
          <w:u w:val="none"/>
        </w:rPr>
      </w:pPr>
      <w:r>
        <w:rPr>
          <w:rFonts w:hint="eastAsia" w:ascii="仿宋" w:hAnsi="仿宋" w:eastAsia="仿宋" w:cs="宋体"/>
          <w:b w:val="0"/>
          <w:bCs/>
          <w:sz w:val="30"/>
          <w:szCs w:val="30"/>
          <w:u w:val="none"/>
        </w:rPr>
        <w:t>泉州市中医</w:t>
      </w:r>
      <w:r>
        <w:rPr>
          <w:rFonts w:hint="eastAsia" w:ascii="仿宋" w:hAnsi="仿宋" w:eastAsia="仿宋" w:cs="宋体"/>
          <w:b w:val="0"/>
          <w:bCs/>
          <w:sz w:val="30"/>
          <w:szCs w:val="30"/>
          <w:u w:val="none"/>
          <w:lang w:val="en-US" w:eastAsia="zh-CN"/>
        </w:rPr>
        <w:t>院</w:t>
      </w:r>
      <w:r>
        <w:rPr>
          <w:rFonts w:hint="eastAsia" w:ascii="仿宋" w:hAnsi="仿宋" w:eastAsia="仿宋" w:cs="宋体"/>
          <w:b w:val="0"/>
          <w:bCs/>
          <w:sz w:val="30"/>
          <w:szCs w:val="30"/>
          <w:u w:val="none"/>
        </w:rPr>
        <w:t>：</w:t>
      </w:r>
    </w:p>
    <w:p w14:paraId="1208195A">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 w:hAnsi="仿宋" w:eastAsia="仿宋"/>
          <w:sz w:val="30"/>
          <w:szCs w:val="30"/>
        </w:rPr>
      </w:pPr>
      <w:r>
        <w:rPr>
          <w:rFonts w:hint="eastAsia" w:ascii="仿宋" w:hAnsi="仿宋" w:eastAsia="仿宋"/>
          <w:bCs/>
          <w:sz w:val="30"/>
          <w:szCs w:val="30"/>
        </w:rPr>
        <w:t>兹有</w:t>
      </w:r>
      <w:r>
        <w:rPr>
          <w:rFonts w:hint="eastAsia" w:ascii="仿宋" w:hAnsi="仿宋" w:eastAsia="仿宋"/>
          <w:bCs/>
          <w:sz w:val="30"/>
          <w:szCs w:val="30"/>
          <w:u w:val="single"/>
          <w:lang w:val="en-US" w:eastAsia="zh-CN"/>
        </w:rPr>
        <w:t xml:space="preserve">                                     </w:t>
      </w:r>
      <w:r>
        <w:rPr>
          <w:rFonts w:hint="eastAsia" w:ascii="仿宋" w:hAnsi="仿宋" w:eastAsia="仿宋"/>
          <w:bCs/>
          <w:sz w:val="30"/>
          <w:szCs w:val="30"/>
        </w:rPr>
        <w:t>(投标供应商全称)</w:t>
      </w:r>
      <w:r>
        <w:rPr>
          <w:rFonts w:hint="eastAsia" w:ascii="仿宋" w:hAnsi="仿宋" w:eastAsia="仿宋"/>
          <w:sz w:val="30"/>
          <w:szCs w:val="30"/>
        </w:rPr>
        <w:t>的</w:t>
      </w:r>
      <w:r>
        <w:rPr>
          <w:rFonts w:hint="eastAsia" w:ascii="仿宋" w:hAnsi="仿宋" w:eastAsia="仿宋"/>
          <w:bCs/>
          <w:sz w:val="30"/>
          <w:szCs w:val="30"/>
        </w:rPr>
        <w:t>法定代表人</w:t>
      </w:r>
      <w:r>
        <w:rPr>
          <w:rFonts w:hint="eastAsia" w:ascii="仿宋" w:hAnsi="仿宋" w:eastAsia="仿宋"/>
          <w:bCs/>
          <w:sz w:val="30"/>
          <w:szCs w:val="30"/>
          <w:u w:val="single"/>
          <w:lang w:val="en-US" w:eastAsia="zh-CN"/>
        </w:rPr>
        <w:t xml:space="preserve">         </w:t>
      </w:r>
      <w:r>
        <w:rPr>
          <w:rFonts w:hint="eastAsia" w:ascii="仿宋" w:hAnsi="仿宋" w:eastAsia="仿宋"/>
          <w:bCs/>
          <w:sz w:val="30"/>
          <w:szCs w:val="30"/>
        </w:rPr>
        <w:t>（</w:t>
      </w:r>
      <w:r>
        <w:rPr>
          <w:rFonts w:hint="eastAsia" w:ascii="仿宋" w:hAnsi="仿宋" w:eastAsia="仿宋"/>
          <w:sz w:val="30"/>
          <w:szCs w:val="30"/>
        </w:rPr>
        <w:t>姓名）授权</w:t>
      </w:r>
      <w:r>
        <w:rPr>
          <w:rFonts w:hint="eastAsia" w:ascii="仿宋" w:hAnsi="仿宋" w:eastAsia="仿宋"/>
          <w:sz w:val="30"/>
          <w:szCs w:val="30"/>
          <w:u w:val="single"/>
          <w:lang w:val="en-US" w:eastAsia="zh-CN"/>
        </w:rPr>
        <w:t xml:space="preserve">           </w:t>
      </w:r>
      <w:r>
        <w:rPr>
          <w:rFonts w:hint="eastAsia" w:ascii="仿宋" w:hAnsi="仿宋" w:eastAsia="仿宋"/>
          <w:sz w:val="30"/>
          <w:szCs w:val="30"/>
        </w:rPr>
        <w:t>（被授权人姓名），</w:t>
      </w:r>
      <w:r>
        <w:rPr>
          <w:rFonts w:hint="eastAsia" w:ascii="仿宋" w:hAnsi="仿宋" w:eastAsia="仿宋" w:cs="宋体"/>
          <w:sz w:val="30"/>
          <w:szCs w:val="30"/>
        </w:rPr>
        <w:t>代表本公司参加贵单位组织的项目投标活动，全权代表本公司处理投标过程的一切事宜</w:t>
      </w:r>
      <w:r>
        <w:rPr>
          <w:rFonts w:hint="eastAsia" w:ascii="仿宋" w:hAnsi="仿宋" w:eastAsia="仿宋"/>
          <w:sz w:val="30"/>
          <w:szCs w:val="30"/>
        </w:rPr>
        <w:t>，</w:t>
      </w:r>
      <w:r>
        <w:rPr>
          <w:rFonts w:hint="eastAsia" w:ascii="仿宋" w:hAnsi="仿宋" w:eastAsia="仿宋" w:cs="宋体"/>
          <w:sz w:val="30"/>
          <w:szCs w:val="30"/>
        </w:rPr>
        <w:t>包括但不限于：投标、参与开标、签约等。投标供应商代表在投标过程中所签署的一切文件和处理与之有关的一切事务，本公司均予以认可并对此承担责任。投标供应商代表无转委权。特此授权。</w:t>
      </w:r>
    </w:p>
    <w:p w14:paraId="7B2D4D8A">
      <w:pPr>
        <w:pStyle w:val="20"/>
        <w:keepNext w:val="0"/>
        <w:keepLines w:val="0"/>
        <w:pageBreakBefore w:val="0"/>
        <w:widowControl w:val="0"/>
        <w:kinsoku/>
        <w:wordWrap/>
        <w:overflowPunct/>
        <w:topLinePunct w:val="0"/>
        <w:autoSpaceDE/>
        <w:autoSpaceDN/>
        <w:bidi w:val="0"/>
        <w:adjustRightInd/>
        <w:snapToGrid/>
        <w:spacing w:after="0" w:line="500" w:lineRule="exact"/>
        <w:ind w:firstLine="600" w:firstLineChars="200"/>
        <w:textAlignment w:val="auto"/>
        <w:rPr>
          <w:rFonts w:ascii="仿宋" w:hAnsi="仿宋" w:eastAsia="仿宋"/>
          <w:sz w:val="30"/>
          <w:szCs w:val="30"/>
        </w:rPr>
      </w:pPr>
      <w:r>
        <w:rPr>
          <w:rFonts w:hint="eastAsia" w:ascii="仿宋" w:hAnsi="仿宋" w:eastAsia="仿宋"/>
          <w:sz w:val="30"/>
          <w:szCs w:val="30"/>
        </w:rPr>
        <w:t>本授权书仅对</w:t>
      </w:r>
      <w:r>
        <w:rPr>
          <w:rFonts w:hint="eastAsia" w:ascii="仿宋" w:hAnsi="仿宋" w:eastAsia="仿宋"/>
          <w:bCs/>
          <w:sz w:val="30"/>
          <w:szCs w:val="30"/>
        </w:rPr>
        <w:t>该项目有效，</w:t>
      </w:r>
      <w:r>
        <w:rPr>
          <w:rFonts w:hint="eastAsia" w:ascii="仿宋" w:hAnsi="仿宋" w:eastAsia="仿宋"/>
          <w:sz w:val="30"/>
          <w:szCs w:val="30"/>
        </w:rPr>
        <w:t>特此声明。</w:t>
      </w:r>
    </w:p>
    <w:p w14:paraId="612B0FB6">
      <w:pPr>
        <w:pStyle w:val="20"/>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textAlignment w:val="auto"/>
        <w:rPr>
          <w:rFonts w:ascii="仿宋" w:hAnsi="仿宋" w:eastAsia="仿宋"/>
          <w:bCs/>
          <w:sz w:val="30"/>
          <w:szCs w:val="30"/>
        </w:rPr>
      </w:pPr>
    </w:p>
    <w:p w14:paraId="4206E2F5">
      <w:pPr>
        <w:pStyle w:val="20"/>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left"/>
        <w:textAlignment w:val="auto"/>
        <w:rPr>
          <w:rFonts w:ascii="仿宋" w:hAnsi="仿宋" w:eastAsia="仿宋"/>
          <w:sz w:val="30"/>
          <w:szCs w:val="30"/>
        </w:rPr>
      </w:pPr>
      <w:r>
        <w:rPr>
          <w:rFonts w:hint="eastAsia" w:ascii="仿宋" w:hAnsi="仿宋" w:eastAsia="仿宋"/>
          <w:bCs/>
          <w:sz w:val="30"/>
          <w:szCs w:val="30"/>
        </w:rPr>
        <w:t>法定代表人</w:t>
      </w:r>
      <w:r>
        <w:rPr>
          <w:rFonts w:hint="eastAsia" w:ascii="仿宋" w:hAnsi="仿宋" w:eastAsia="仿宋"/>
          <w:sz w:val="30"/>
          <w:szCs w:val="30"/>
        </w:rPr>
        <w:t>签字：</w:t>
      </w:r>
    </w:p>
    <w:p w14:paraId="337AAA48">
      <w:pPr>
        <w:pStyle w:val="20"/>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left"/>
        <w:textAlignment w:val="auto"/>
        <w:rPr>
          <w:rFonts w:ascii="仿宋" w:hAnsi="仿宋" w:eastAsia="仿宋"/>
          <w:sz w:val="30"/>
          <w:szCs w:val="30"/>
          <w:u w:val="single"/>
        </w:rPr>
      </w:pPr>
      <w:r>
        <w:rPr>
          <w:rFonts w:hint="eastAsia" w:ascii="仿宋" w:hAnsi="仿宋" w:eastAsia="仿宋"/>
          <w:sz w:val="30"/>
          <w:szCs w:val="30"/>
        </w:rPr>
        <w:t>被授权人签字：</w:t>
      </w:r>
    </w:p>
    <w:p w14:paraId="48C90E96">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sz w:val="30"/>
          <w:szCs w:val="30"/>
        </w:rPr>
      </w:pPr>
      <w:r>
        <w:rPr>
          <w:rFonts w:hint="eastAsia" w:ascii="仿宋" w:hAnsi="仿宋" w:eastAsia="仿宋"/>
          <w:sz w:val="30"/>
          <w:szCs w:val="30"/>
        </w:rPr>
        <w:t>联系电话号码：</w:t>
      </w:r>
    </w:p>
    <w:p w14:paraId="62703AD3">
      <w:pPr>
        <w:pStyle w:val="20"/>
        <w:keepNext w:val="0"/>
        <w:keepLines w:val="0"/>
        <w:pageBreakBefore w:val="0"/>
        <w:widowControl w:val="0"/>
        <w:kinsoku/>
        <w:wordWrap/>
        <w:overflowPunct/>
        <w:topLinePunct w:val="0"/>
        <w:autoSpaceDE/>
        <w:autoSpaceDN/>
        <w:bidi w:val="0"/>
        <w:adjustRightInd/>
        <w:snapToGrid/>
        <w:spacing w:after="0" w:line="500" w:lineRule="exact"/>
        <w:ind w:right="560" w:firstLine="560"/>
        <w:jc w:val="center"/>
        <w:textAlignment w:val="auto"/>
        <w:rPr>
          <w:rFonts w:ascii="仿宋" w:hAnsi="仿宋" w:eastAsia="仿宋"/>
          <w:sz w:val="30"/>
          <w:szCs w:val="30"/>
        </w:rPr>
      </w:pPr>
      <w:r>
        <w:rPr>
          <w:rFonts w:hint="eastAsia" w:ascii="仿宋" w:hAnsi="仿宋" w:eastAsia="仿宋"/>
          <w:sz w:val="30"/>
          <w:szCs w:val="30"/>
        </w:rPr>
        <w:t xml:space="preserve">                  供应商全称（加盖公章）：</w:t>
      </w:r>
    </w:p>
    <w:p w14:paraId="496377D4">
      <w:pPr>
        <w:keepNext w:val="0"/>
        <w:keepLines w:val="0"/>
        <w:pageBreakBefore w:val="0"/>
        <w:widowControl w:val="0"/>
        <w:kinsoku/>
        <w:wordWrap/>
        <w:overflowPunct/>
        <w:topLinePunct w:val="0"/>
        <w:autoSpaceDE/>
        <w:autoSpaceDN/>
        <w:bidi w:val="0"/>
        <w:adjustRightInd/>
        <w:snapToGrid/>
        <w:spacing w:line="500" w:lineRule="exact"/>
        <w:ind w:firstLine="1056" w:firstLineChars="352"/>
        <w:jc w:val="center"/>
        <w:textAlignment w:val="auto"/>
        <w:rPr>
          <w:rFonts w:ascii="仿宋" w:hAnsi="仿宋" w:eastAsia="仿宋"/>
          <w:b/>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年</w:t>
      </w:r>
      <w:r>
        <w:rPr>
          <w:rFonts w:hint="eastAsia" w:ascii="仿宋" w:hAnsi="仿宋" w:eastAsia="仿宋"/>
          <w:sz w:val="30"/>
          <w:szCs w:val="30"/>
          <w:lang w:val="en-US" w:eastAsia="zh-CN"/>
        </w:rPr>
        <w:t xml:space="preserve">  </w:t>
      </w:r>
      <w:r>
        <w:rPr>
          <w:rFonts w:hint="eastAsia" w:ascii="仿宋" w:hAnsi="仿宋" w:eastAsia="仿宋"/>
          <w:sz w:val="30"/>
          <w:szCs w:val="30"/>
        </w:rPr>
        <w:t>月</w:t>
      </w:r>
      <w:r>
        <w:rPr>
          <w:rFonts w:hint="eastAsia" w:ascii="仿宋" w:hAnsi="仿宋" w:eastAsia="仿宋"/>
          <w:sz w:val="30"/>
          <w:szCs w:val="30"/>
          <w:lang w:val="en-US" w:eastAsia="zh-CN"/>
        </w:rPr>
        <w:t xml:space="preserve">   </w:t>
      </w:r>
      <w:r>
        <w:rPr>
          <w:rFonts w:hint="eastAsia" w:ascii="仿宋" w:hAnsi="仿宋" w:eastAsia="仿宋"/>
          <w:sz w:val="30"/>
          <w:szCs w:val="30"/>
        </w:rPr>
        <w:t>日</w:t>
      </w:r>
    </w:p>
    <w:p w14:paraId="5667C9C5">
      <w:pPr>
        <w:spacing w:line="360" w:lineRule="auto"/>
        <w:rPr>
          <w:rFonts w:ascii="宋体" w:hAnsi="宋体"/>
          <w:highlight w:val="none"/>
        </w:rPr>
      </w:pPr>
      <w:r>
        <w:rPr>
          <w:rFonts w:hint="eastAsia" w:ascii="宋体" w:hAnsi="宋体"/>
          <w:highlight w:val="none"/>
        </w:rPr>
        <w:t>附：</w:t>
      </w:r>
      <w:r>
        <w:rPr>
          <w:rFonts w:hint="eastAsia" w:ascii="宋体" w:hAnsi="宋体"/>
          <w:b/>
          <w:bCs/>
          <w:highlight w:val="none"/>
        </w:rPr>
        <w:t>法定代表人、</w:t>
      </w:r>
      <w:r>
        <w:rPr>
          <w:rFonts w:hint="eastAsia" w:ascii="宋体" w:hAnsi="宋体"/>
          <w:b/>
          <w:bCs/>
          <w:highlight w:val="none"/>
          <w:lang w:val="en-US" w:eastAsia="zh-CN"/>
        </w:rPr>
        <w:t>被授权人</w:t>
      </w:r>
      <w:r>
        <w:rPr>
          <w:rFonts w:hint="eastAsia" w:ascii="宋体" w:hAnsi="宋体"/>
          <w:b/>
          <w:bCs/>
          <w:highlight w:val="none"/>
        </w:rPr>
        <w:t>的身份证正反面复印件</w:t>
      </w:r>
    </w:p>
    <w:tbl>
      <w:tblPr>
        <w:tblStyle w:val="9"/>
        <w:tblW w:w="8740" w:type="dxa"/>
        <w:tblCellSpacing w:w="15" w:type="dxa"/>
        <w:tblInd w:w="15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8740"/>
      </w:tblGrid>
      <w:tr w14:paraId="2CE5D50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046" w:hRule="atLeast"/>
          <w:tblCellSpacing w:w="15" w:type="dxa"/>
        </w:trPr>
        <w:tc>
          <w:tcPr>
            <w:tcW w:w="8680"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14:paraId="1C0C55FA">
            <w:pPr>
              <w:keepNext w:val="0"/>
              <w:keepLines w:val="0"/>
              <w:widowControl/>
              <w:suppressLineNumbers w:val="0"/>
              <w:spacing w:before="0" w:beforeAutospacing="0" w:after="0" w:afterAutospacing="0" w:line="276" w:lineRule="auto"/>
              <w:ind w:left="0" w:right="0"/>
              <w:jc w:val="center"/>
              <w:rPr>
                <w:rFonts w:hint="default" w:ascii="宋体" w:hAnsi="宋体" w:cs="宋体"/>
                <w:highlight w:val="none"/>
              </w:rPr>
            </w:pPr>
            <w:r>
              <w:rPr>
                <w:rFonts w:hint="eastAsia" w:ascii="宋体" w:hAnsi="宋体" w:cs="宋体"/>
                <w:b/>
                <w:bCs/>
                <w:highlight w:val="none"/>
              </w:rPr>
              <w:t> </w:t>
            </w:r>
          </w:p>
          <w:p w14:paraId="60681964">
            <w:pPr>
              <w:keepNext w:val="0"/>
              <w:keepLines w:val="0"/>
              <w:widowControl/>
              <w:suppressLineNumbers w:val="0"/>
              <w:spacing w:before="0" w:beforeAutospacing="0" w:after="0" w:afterAutospacing="0" w:line="276" w:lineRule="auto"/>
              <w:ind w:left="0" w:right="0"/>
              <w:jc w:val="center"/>
              <w:rPr>
                <w:rFonts w:hint="default" w:ascii="宋体" w:hAnsi="宋体" w:cs="宋体"/>
                <w:highlight w:val="none"/>
              </w:rPr>
            </w:pPr>
            <w:r>
              <w:rPr>
                <w:rFonts w:hint="eastAsia" w:ascii="宋体" w:hAnsi="宋体" w:cs="宋体"/>
                <w:b/>
                <w:bCs/>
                <w:highlight w:val="none"/>
              </w:rPr>
              <w:t>要求：真实有效且内容完整、清晰、整洁。</w:t>
            </w:r>
          </w:p>
          <w:p w14:paraId="4D7AFB03">
            <w:pPr>
              <w:keepNext w:val="0"/>
              <w:keepLines w:val="0"/>
              <w:widowControl/>
              <w:suppressLineNumbers w:val="0"/>
              <w:spacing w:before="0" w:beforeAutospacing="0" w:after="0" w:afterAutospacing="0" w:line="276" w:lineRule="auto"/>
              <w:ind w:left="0" w:right="0"/>
              <w:jc w:val="center"/>
              <w:rPr>
                <w:rFonts w:hint="default" w:ascii="宋体" w:hAnsi="宋体" w:cs="宋体"/>
                <w:highlight w:val="none"/>
              </w:rPr>
            </w:pPr>
            <w:r>
              <w:rPr>
                <w:rFonts w:hint="eastAsia" w:ascii="宋体" w:hAnsi="宋体" w:cs="宋体"/>
                <w:b/>
                <w:bCs/>
                <w:highlight w:val="none"/>
              </w:rPr>
              <w:t> </w:t>
            </w:r>
          </w:p>
        </w:tc>
      </w:tr>
    </w:tbl>
    <w:p w14:paraId="3E3C026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b/>
          <w:sz w:val="28"/>
          <w:szCs w:val="28"/>
        </w:rPr>
      </w:pPr>
      <w:r>
        <w:rPr>
          <w:rFonts w:hint="eastAsia" w:ascii="仿宋" w:hAnsi="仿宋" w:eastAsia="仿宋"/>
          <w:b/>
          <w:sz w:val="28"/>
          <w:szCs w:val="28"/>
        </w:rPr>
        <w:t>提醒：若供应商单位法人代表参加投标，则此页保留空白</w:t>
      </w:r>
      <w:r>
        <w:rPr>
          <w:rFonts w:hint="eastAsia" w:ascii="仿宋" w:hAnsi="仿宋" w:eastAsia="仿宋"/>
          <w:b/>
          <w:sz w:val="28"/>
          <w:szCs w:val="28"/>
          <w:lang w:val="en-US" w:eastAsia="zh-CN"/>
        </w:rPr>
        <w:t>，仅提供法人身份证复印件</w:t>
      </w:r>
      <w:r>
        <w:rPr>
          <w:rFonts w:hint="eastAsia" w:ascii="仿宋" w:hAnsi="仿宋" w:eastAsia="仿宋"/>
          <w:b/>
          <w:sz w:val="28"/>
          <w:szCs w:val="28"/>
        </w:rPr>
        <w:t>。</w:t>
      </w:r>
    </w:p>
    <w:p w14:paraId="151E3EE7">
      <w:pPr>
        <w:pStyle w:val="13"/>
        <w:rPr>
          <w:b/>
          <w:sz w:val="52"/>
          <w:szCs w:val="52"/>
        </w:rPr>
      </w:pPr>
    </w:p>
    <w:p w14:paraId="46D96069">
      <w:pPr>
        <w:pStyle w:val="13"/>
        <w:jc w:val="center"/>
        <w:rPr>
          <w:b/>
          <w:sz w:val="52"/>
          <w:szCs w:val="52"/>
        </w:rPr>
      </w:pPr>
      <w:r>
        <w:rPr>
          <w:rFonts w:hint="eastAsia"/>
          <w:b/>
          <w:sz w:val="52"/>
          <w:szCs w:val="52"/>
        </w:rPr>
        <w:t>投标承诺函</w:t>
      </w:r>
    </w:p>
    <w:p w14:paraId="242FA870">
      <w:pPr>
        <w:pStyle w:val="13"/>
        <w:rPr>
          <w:rFonts w:ascii="仿宋" w:hAnsi="仿宋" w:eastAsia="仿宋"/>
          <w:sz w:val="30"/>
          <w:szCs w:val="30"/>
        </w:rPr>
      </w:pPr>
    </w:p>
    <w:p w14:paraId="4C783AC5">
      <w:pPr>
        <w:pStyle w:val="13"/>
        <w:rPr>
          <w:rFonts w:ascii="仿宋" w:hAnsi="仿宋" w:eastAsia="仿宋"/>
          <w:sz w:val="30"/>
          <w:szCs w:val="30"/>
        </w:rPr>
      </w:pPr>
      <w:r>
        <w:rPr>
          <w:rFonts w:hint="eastAsia" w:ascii="仿宋" w:hAnsi="仿宋" w:eastAsia="仿宋"/>
          <w:sz w:val="30"/>
          <w:szCs w:val="30"/>
        </w:rPr>
        <w:t>致泉州市中医院：</w:t>
      </w:r>
    </w:p>
    <w:p w14:paraId="103BA61F">
      <w:pPr>
        <w:pStyle w:val="13"/>
        <w:ind w:firstLine="600" w:firstLineChars="200"/>
        <w:rPr>
          <w:rFonts w:ascii="仿宋" w:hAnsi="仿宋" w:eastAsia="仿宋"/>
          <w:sz w:val="30"/>
          <w:szCs w:val="30"/>
        </w:rPr>
      </w:pPr>
      <w:r>
        <w:rPr>
          <w:rFonts w:hint="eastAsia" w:ascii="仿宋" w:hAnsi="仿宋" w:eastAsia="仿宋"/>
          <w:sz w:val="30"/>
          <w:szCs w:val="30"/>
        </w:rPr>
        <w:t>根据贵方为</w:t>
      </w:r>
      <w:r>
        <w:rPr>
          <w:rFonts w:hint="eastAsia" w:ascii="仿宋" w:hAnsi="仿宋" w:eastAsia="仿宋"/>
          <w:sz w:val="30"/>
          <w:szCs w:val="30"/>
          <w:u w:val="single"/>
          <w:lang w:val="en-US" w:eastAsia="zh-CN"/>
        </w:rPr>
        <w:t>护士鞋采购</w:t>
      </w:r>
      <w:r>
        <w:rPr>
          <w:rFonts w:hint="eastAsia" w:ascii="仿宋" w:hAnsi="仿宋" w:eastAsia="仿宋"/>
          <w:sz w:val="30"/>
          <w:szCs w:val="30"/>
          <w:u w:val="none"/>
          <w:lang w:val="en-US" w:eastAsia="zh-CN"/>
        </w:rPr>
        <w:t>项目</w:t>
      </w:r>
      <w:r>
        <w:rPr>
          <w:rFonts w:hint="eastAsia" w:ascii="仿宋" w:hAnsi="仿宋" w:eastAsia="仿宋"/>
          <w:sz w:val="30"/>
          <w:szCs w:val="30"/>
        </w:rPr>
        <w:t>的投标邀请，</w:t>
      </w:r>
      <w:r>
        <w:rPr>
          <w:rFonts w:hint="eastAsia" w:ascii="仿宋" w:hAnsi="仿宋" w:eastAsia="仿宋"/>
          <w:sz w:val="30"/>
          <w:szCs w:val="30"/>
          <w:lang w:val="en-US" w:eastAsia="zh-CN"/>
        </w:rPr>
        <w:t>我公司</w:t>
      </w:r>
      <w:r>
        <w:rPr>
          <w:rFonts w:hint="eastAsia" w:ascii="仿宋" w:hAnsi="仿宋" w:eastAsia="仿宋"/>
          <w:sz w:val="30"/>
          <w:szCs w:val="30"/>
        </w:rPr>
        <w:t>参与投标并作如下承诺：</w:t>
      </w:r>
    </w:p>
    <w:p w14:paraId="081ECC76">
      <w:pPr>
        <w:pStyle w:val="13"/>
        <w:ind w:firstLine="600" w:firstLineChars="200"/>
        <w:rPr>
          <w:rFonts w:ascii="仿宋" w:hAnsi="仿宋" w:eastAsia="仿宋"/>
          <w:sz w:val="30"/>
          <w:szCs w:val="30"/>
        </w:rPr>
      </w:pPr>
      <w:r>
        <w:rPr>
          <w:rFonts w:hint="eastAsia" w:ascii="仿宋" w:hAnsi="仿宋" w:eastAsia="仿宋"/>
          <w:sz w:val="30"/>
          <w:szCs w:val="30"/>
        </w:rPr>
        <w:t>1、我公司完全同意和接受“</w:t>
      </w:r>
      <w:r>
        <w:rPr>
          <w:rFonts w:hint="eastAsia" w:ascii="仿宋" w:hAnsi="仿宋" w:eastAsia="仿宋"/>
          <w:sz w:val="30"/>
          <w:szCs w:val="30"/>
          <w:u w:val="single"/>
          <w:lang w:val="en-US" w:eastAsia="zh-CN"/>
        </w:rPr>
        <w:t>护士鞋采购</w:t>
      </w:r>
      <w:r>
        <w:rPr>
          <w:rFonts w:hint="eastAsia" w:ascii="仿宋" w:hAnsi="仿宋" w:eastAsia="仿宋"/>
          <w:sz w:val="30"/>
          <w:szCs w:val="30"/>
        </w:rPr>
        <w:t>”</w:t>
      </w:r>
      <w:r>
        <w:rPr>
          <w:rFonts w:hint="eastAsia" w:ascii="仿宋" w:hAnsi="仿宋" w:eastAsia="仿宋"/>
          <w:sz w:val="30"/>
          <w:szCs w:val="30"/>
          <w:u w:val="none"/>
          <w:lang w:val="en-US" w:eastAsia="zh-CN"/>
        </w:rPr>
        <w:t>项目</w:t>
      </w:r>
      <w:r>
        <w:rPr>
          <w:rFonts w:hint="eastAsia" w:ascii="仿宋" w:hAnsi="仿宋" w:eastAsia="仿宋"/>
          <w:sz w:val="30"/>
          <w:szCs w:val="30"/>
        </w:rPr>
        <w:t>的一切规定和要求，愿意按该</w:t>
      </w:r>
      <w:r>
        <w:rPr>
          <w:rFonts w:hint="eastAsia" w:ascii="仿宋" w:hAnsi="仿宋" w:eastAsia="仿宋"/>
          <w:sz w:val="30"/>
          <w:szCs w:val="30"/>
          <w:lang w:val="en-US" w:eastAsia="zh-CN"/>
        </w:rPr>
        <w:t>项目</w:t>
      </w:r>
      <w:r>
        <w:rPr>
          <w:rFonts w:hint="eastAsia" w:ascii="仿宋" w:hAnsi="仿宋" w:eastAsia="仿宋"/>
          <w:sz w:val="30"/>
          <w:szCs w:val="30"/>
        </w:rPr>
        <w:t>的要求参加投标</w:t>
      </w:r>
      <w:r>
        <w:rPr>
          <w:rFonts w:hint="eastAsia" w:ascii="仿宋" w:hAnsi="仿宋" w:eastAsia="仿宋"/>
          <w:sz w:val="30"/>
          <w:szCs w:val="30"/>
          <w:lang w:val="en-US" w:eastAsia="zh-CN"/>
        </w:rPr>
        <w:t>，如中标，我公司将提供足够的设备和专业技术能力保证本合同履行</w:t>
      </w:r>
      <w:r>
        <w:rPr>
          <w:rFonts w:hint="eastAsia" w:ascii="仿宋" w:hAnsi="仿宋" w:eastAsia="仿宋"/>
          <w:sz w:val="30"/>
          <w:szCs w:val="30"/>
        </w:rPr>
        <w:t>。</w:t>
      </w:r>
    </w:p>
    <w:p w14:paraId="1E950182">
      <w:pPr>
        <w:pStyle w:val="13"/>
        <w:ind w:firstLine="600" w:firstLineChars="200"/>
        <w:rPr>
          <w:rFonts w:ascii="仿宋" w:hAnsi="仿宋" w:eastAsia="仿宋"/>
          <w:sz w:val="30"/>
          <w:szCs w:val="30"/>
        </w:rPr>
      </w:pPr>
      <w:r>
        <w:rPr>
          <w:rFonts w:hint="eastAsia" w:ascii="仿宋" w:hAnsi="仿宋" w:eastAsia="仿宋" w:cs="宋体"/>
          <w:kern w:val="0"/>
          <w:sz w:val="30"/>
          <w:szCs w:val="30"/>
        </w:rPr>
        <w:t>2、投标文件中所有关于投标人资格的文件、证明</w:t>
      </w:r>
      <w:r>
        <w:rPr>
          <w:rFonts w:hint="eastAsia" w:ascii="仿宋" w:hAnsi="仿宋" w:eastAsia="仿宋"/>
          <w:sz w:val="30"/>
          <w:szCs w:val="30"/>
        </w:rPr>
        <w:t>、陈述均是真实、准确的。若有违背，我公司承担由此而产生的一切后果。</w:t>
      </w:r>
    </w:p>
    <w:p w14:paraId="10A07CE5">
      <w:pPr>
        <w:pStyle w:val="13"/>
        <w:ind w:firstLine="300" w:firstLineChars="100"/>
        <w:rPr>
          <w:rFonts w:ascii="仿宋" w:hAnsi="仿宋" w:eastAsia="仿宋"/>
          <w:sz w:val="30"/>
          <w:szCs w:val="30"/>
        </w:rPr>
      </w:pPr>
      <w:r>
        <w:rPr>
          <w:rFonts w:hint="eastAsia" w:ascii="仿宋" w:hAnsi="仿宋" w:eastAsia="仿宋"/>
          <w:sz w:val="30"/>
          <w:szCs w:val="30"/>
        </w:rPr>
        <w:t>　3、我公司承诺在投标报价时已充分考虑市场价格波动因素，在合同有效期限内完全按合同要求提供服务与结算。若有违背，我公司愿承担由此而产生的一切法律后果。</w:t>
      </w:r>
    </w:p>
    <w:p w14:paraId="43667DDA">
      <w:pPr>
        <w:pStyle w:val="13"/>
        <w:ind w:firstLine="600" w:firstLineChars="200"/>
        <w:rPr>
          <w:rFonts w:ascii="仿宋" w:hAnsi="仿宋" w:eastAsia="仿宋"/>
          <w:sz w:val="30"/>
          <w:szCs w:val="30"/>
        </w:rPr>
      </w:pPr>
      <w:r>
        <w:rPr>
          <w:rFonts w:hint="eastAsia" w:ascii="仿宋" w:hAnsi="仿宋" w:eastAsia="仿宋"/>
          <w:sz w:val="30"/>
          <w:szCs w:val="30"/>
        </w:rPr>
        <w:t>4、我公司承诺在该项目投标活动中，严格遵守法律法规，不向有关人员送现金、有价证券、支付凭证或其他实物。若有违背，我公司承担由此而产生的一切后果。</w:t>
      </w:r>
    </w:p>
    <w:p w14:paraId="6140A6F5">
      <w:pPr>
        <w:pStyle w:val="13"/>
        <w:rPr>
          <w:rFonts w:ascii="仿宋" w:hAnsi="仿宋" w:eastAsia="仿宋"/>
          <w:sz w:val="30"/>
          <w:szCs w:val="30"/>
          <w:u w:val="single"/>
        </w:rPr>
      </w:pPr>
      <w:r>
        <w:rPr>
          <w:rFonts w:hint="eastAsia" w:ascii="仿宋" w:hAnsi="仿宋" w:eastAsia="仿宋"/>
          <w:sz w:val="30"/>
          <w:szCs w:val="30"/>
        </w:rPr>
        <w:t xml:space="preserve">    5.我公司承诺为本项目提供</w:t>
      </w:r>
      <w:r>
        <w:rPr>
          <w:rFonts w:hint="eastAsia" w:ascii="仿宋" w:hAnsi="仿宋" w:eastAsia="仿宋"/>
          <w:sz w:val="30"/>
          <w:szCs w:val="30"/>
          <w:u w:val="single"/>
          <w:lang w:val="en-US" w:eastAsia="zh-CN"/>
        </w:rPr>
        <w:t xml:space="preserve">   </w:t>
      </w:r>
      <w:r>
        <w:rPr>
          <w:rFonts w:hint="eastAsia" w:ascii="仿宋" w:hAnsi="仿宋" w:eastAsia="仿宋"/>
          <w:sz w:val="30"/>
          <w:szCs w:val="30"/>
        </w:rPr>
        <w:t>年免费质量保修期。</w:t>
      </w:r>
    </w:p>
    <w:p w14:paraId="15F74BD7">
      <w:pPr>
        <w:pStyle w:val="13"/>
        <w:rPr>
          <w:rFonts w:ascii="仿宋" w:hAnsi="仿宋" w:eastAsia="仿宋"/>
          <w:sz w:val="30"/>
          <w:szCs w:val="30"/>
        </w:rPr>
      </w:pPr>
    </w:p>
    <w:p w14:paraId="20A31A37">
      <w:pPr>
        <w:pStyle w:val="13"/>
        <w:rPr>
          <w:rFonts w:hint="default" w:ascii="仿宋" w:hAnsi="仿宋" w:eastAsia="仿宋"/>
          <w:sz w:val="30"/>
          <w:szCs w:val="30"/>
          <w:u w:val="single"/>
          <w:lang w:val="en-US" w:eastAsia="zh-CN"/>
        </w:rPr>
      </w:pPr>
      <w:r>
        <w:rPr>
          <w:rFonts w:hint="eastAsia" w:ascii="仿宋" w:hAnsi="仿宋" w:eastAsia="仿宋"/>
          <w:sz w:val="30"/>
          <w:szCs w:val="30"/>
        </w:rPr>
        <w:t>投标供应商全称（加盖公章）：</w:t>
      </w:r>
      <w:r>
        <w:rPr>
          <w:rFonts w:hint="eastAsia" w:ascii="仿宋" w:hAnsi="仿宋" w:eastAsia="仿宋"/>
          <w:sz w:val="30"/>
          <w:szCs w:val="30"/>
          <w:u w:val="single"/>
          <w:lang w:val="en-US" w:eastAsia="zh-CN"/>
        </w:rPr>
        <w:t xml:space="preserve">                  </w:t>
      </w:r>
    </w:p>
    <w:p w14:paraId="337C5C29">
      <w:pPr>
        <w:pStyle w:val="13"/>
        <w:rPr>
          <w:rFonts w:hint="eastAsia" w:ascii="仿宋" w:hAnsi="仿宋" w:eastAsia="仿宋"/>
          <w:sz w:val="30"/>
          <w:szCs w:val="30"/>
          <w:u w:val="single"/>
          <w:lang w:val="en-US" w:eastAsia="zh-CN"/>
        </w:rPr>
      </w:pPr>
      <w:r>
        <w:rPr>
          <w:rFonts w:hint="eastAsia" w:ascii="仿宋" w:hAnsi="仿宋" w:eastAsia="仿宋"/>
          <w:sz w:val="30"/>
          <w:szCs w:val="30"/>
        </w:rPr>
        <w:t>地址：</w:t>
      </w:r>
      <w:r>
        <w:rPr>
          <w:rFonts w:hint="eastAsia" w:ascii="仿宋" w:hAnsi="仿宋" w:eastAsia="仿宋"/>
          <w:sz w:val="30"/>
          <w:szCs w:val="30"/>
          <w:u w:val="single"/>
          <w:lang w:val="en-US" w:eastAsia="zh-CN"/>
        </w:rPr>
        <w:t xml:space="preserve">                 </w:t>
      </w:r>
      <w:bookmarkStart w:id="3" w:name="_GoBack"/>
      <w:bookmarkEnd w:id="3"/>
    </w:p>
    <w:p w14:paraId="66CBB570">
      <w:pPr>
        <w:pStyle w:val="13"/>
        <w:rPr>
          <w:rFonts w:hint="eastAsia" w:ascii="仿宋" w:hAnsi="仿宋" w:eastAsia="仿宋"/>
          <w:sz w:val="30"/>
          <w:szCs w:val="30"/>
          <w:u w:val="single"/>
          <w:lang w:val="en-US" w:eastAsia="zh-CN"/>
        </w:rPr>
      </w:pPr>
      <w:r>
        <w:rPr>
          <w:rFonts w:hint="eastAsia" w:ascii="仿宋" w:hAnsi="仿宋" w:eastAsia="仿宋"/>
          <w:sz w:val="30"/>
          <w:szCs w:val="30"/>
        </w:rPr>
        <w:t>公司电话/传真：</w:t>
      </w:r>
      <w:r>
        <w:rPr>
          <w:rFonts w:hint="eastAsia" w:ascii="仿宋" w:hAnsi="仿宋" w:eastAsia="仿宋"/>
          <w:sz w:val="30"/>
          <w:szCs w:val="30"/>
          <w:u w:val="single"/>
          <w:lang w:val="en-US" w:eastAsia="zh-CN"/>
        </w:rPr>
        <w:t xml:space="preserve">                       </w:t>
      </w:r>
    </w:p>
    <w:p w14:paraId="0516836C">
      <w:pPr>
        <w:pStyle w:val="13"/>
        <w:rPr>
          <w:rFonts w:hint="eastAsia" w:ascii="仿宋" w:hAnsi="仿宋" w:eastAsia="仿宋"/>
          <w:sz w:val="30"/>
          <w:szCs w:val="30"/>
          <w:u w:val="single"/>
          <w:lang w:val="en-US" w:eastAsia="zh-CN"/>
        </w:rPr>
      </w:pPr>
      <w:r>
        <w:rPr>
          <w:rFonts w:hint="eastAsia" w:ascii="仿宋" w:hAnsi="仿宋" w:eastAsia="仿宋"/>
          <w:sz w:val="30"/>
          <w:szCs w:val="30"/>
        </w:rPr>
        <w:t>投标代表签字：</w:t>
      </w:r>
      <w:r>
        <w:rPr>
          <w:rFonts w:hint="eastAsia" w:ascii="仿宋" w:hAnsi="仿宋" w:eastAsia="仿宋"/>
          <w:sz w:val="30"/>
          <w:szCs w:val="30"/>
          <w:u w:val="single"/>
        </w:rPr>
        <w:t xml:space="preserve">             </w:t>
      </w:r>
      <w:r>
        <w:rPr>
          <w:rFonts w:hint="eastAsia" w:ascii="仿宋" w:hAnsi="仿宋" w:eastAsia="仿宋"/>
          <w:sz w:val="30"/>
          <w:szCs w:val="30"/>
        </w:rPr>
        <w:t xml:space="preserve"> 联系电话：</w:t>
      </w:r>
      <w:r>
        <w:rPr>
          <w:rFonts w:hint="eastAsia" w:ascii="仿宋" w:hAnsi="仿宋" w:eastAsia="仿宋"/>
          <w:sz w:val="30"/>
          <w:szCs w:val="30"/>
          <w:u w:val="single"/>
          <w:lang w:val="en-US" w:eastAsia="zh-CN"/>
        </w:rPr>
        <w:t xml:space="preserve">            </w:t>
      </w:r>
    </w:p>
    <w:p w14:paraId="40E2DE32">
      <w:pPr>
        <w:pStyle w:val="13"/>
        <w:rPr>
          <w:rFonts w:hint="default" w:ascii="仿宋" w:hAnsi="仿宋" w:eastAsia="仿宋"/>
          <w:sz w:val="30"/>
          <w:szCs w:val="30"/>
          <w:lang w:val="en-US" w:eastAsia="zh-CN"/>
        </w:rPr>
      </w:pPr>
      <w:r>
        <w:rPr>
          <w:rFonts w:hint="eastAsia" w:ascii="仿宋" w:hAnsi="仿宋" w:eastAsia="仿宋"/>
          <w:sz w:val="30"/>
          <w:szCs w:val="30"/>
        </w:rPr>
        <w:t>日期：</w:t>
      </w:r>
      <w:r>
        <w:rPr>
          <w:rFonts w:hint="eastAsia" w:ascii="仿宋" w:hAnsi="仿宋" w:eastAsia="仿宋"/>
          <w:sz w:val="30"/>
          <w:szCs w:val="30"/>
          <w:lang w:val="en-US" w:eastAsia="zh-CN"/>
        </w:rPr>
        <w:t>2025年</w:t>
      </w:r>
      <w:r>
        <w:rPr>
          <w:rFonts w:hint="eastAsia" w:ascii="仿宋" w:hAnsi="仿宋" w:eastAsia="仿宋"/>
          <w:sz w:val="30"/>
          <w:szCs w:val="30"/>
          <w:u w:val="single"/>
          <w:lang w:val="en-US" w:eastAsia="zh-CN"/>
        </w:rPr>
        <w:t xml:space="preserve">  </w:t>
      </w:r>
      <w:r>
        <w:rPr>
          <w:rFonts w:hint="eastAsia" w:ascii="仿宋" w:hAnsi="仿宋" w:eastAsia="仿宋"/>
          <w:sz w:val="30"/>
          <w:szCs w:val="30"/>
          <w:lang w:val="en-US" w:eastAsia="zh-CN"/>
        </w:rPr>
        <w:t>月</w:t>
      </w:r>
      <w:r>
        <w:rPr>
          <w:rFonts w:hint="eastAsia" w:ascii="仿宋" w:hAnsi="仿宋" w:eastAsia="仿宋"/>
          <w:sz w:val="30"/>
          <w:szCs w:val="30"/>
          <w:u w:val="single"/>
          <w:lang w:val="en-US" w:eastAsia="zh-CN"/>
        </w:rPr>
        <w:t xml:space="preserve">  </w:t>
      </w:r>
      <w:r>
        <w:rPr>
          <w:rFonts w:hint="eastAsia" w:ascii="仿宋" w:hAnsi="仿宋" w:eastAsia="仿宋"/>
          <w:sz w:val="30"/>
          <w:szCs w:val="30"/>
          <w:lang w:val="en-US" w:eastAsia="zh-CN"/>
        </w:rPr>
        <w:t>日</w:t>
      </w:r>
    </w:p>
    <w:p w14:paraId="52D52733">
      <w:pPr>
        <w:pStyle w:val="13"/>
        <w:rPr>
          <w:rFonts w:hint="eastAsia"/>
          <w:b/>
          <w:sz w:val="32"/>
          <w:szCs w:val="32"/>
        </w:rPr>
      </w:pPr>
    </w:p>
    <w:p w14:paraId="0682AE9E">
      <w:pPr>
        <w:pStyle w:val="13"/>
        <w:rPr>
          <w:b/>
          <w:szCs w:val="28"/>
        </w:rPr>
      </w:pPr>
    </w:p>
    <w:p w14:paraId="608AC54E">
      <w:pPr>
        <w:pStyle w:val="13"/>
        <w:rPr>
          <w:b/>
          <w:szCs w:val="28"/>
        </w:rPr>
      </w:pPr>
    </w:p>
    <w:p w14:paraId="13E1E385"/>
    <w:p w14:paraId="4450752B"/>
    <w:p w14:paraId="4A566062">
      <w:pPr>
        <w:pStyle w:val="13"/>
        <w:jc w:val="center"/>
        <w:rPr>
          <w:rFonts w:hint="eastAsia"/>
          <w:b/>
          <w:sz w:val="36"/>
          <w:szCs w:val="36"/>
        </w:rPr>
      </w:pPr>
    </w:p>
    <w:p w14:paraId="28034A60">
      <w:pPr>
        <w:pStyle w:val="13"/>
        <w:jc w:val="center"/>
        <w:rPr>
          <w:rFonts w:hint="eastAsia"/>
          <w:b/>
          <w:sz w:val="36"/>
          <w:szCs w:val="36"/>
        </w:rPr>
      </w:pPr>
    </w:p>
    <w:p w14:paraId="246856B3">
      <w:pPr>
        <w:pStyle w:val="13"/>
        <w:jc w:val="center"/>
        <w:rPr>
          <w:rFonts w:hint="eastAsia"/>
          <w:b/>
          <w:sz w:val="36"/>
          <w:szCs w:val="36"/>
        </w:rPr>
      </w:pPr>
    </w:p>
    <w:p w14:paraId="4516C564">
      <w:pPr>
        <w:pStyle w:val="13"/>
        <w:jc w:val="center"/>
        <w:rPr>
          <w:rFonts w:hint="eastAsia"/>
          <w:b/>
          <w:sz w:val="36"/>
          <w:szCs w:val="36"/>
        </w:rPr>
      </w:pPr>
    </w:p>
    <w:p w14:paraId="37924702">
      <w:pPr>
        <w:pStyle w:val="13"/>
        <w:jc w:val="center"/>
        <w:rPr>
          <w:rFonts w:hint="eastAsia"/>
          <w:b/>
          <w:sz w:val="36"/>
          <w:szCs w:val="36"/>
        </w:rPr>
      </w:pPr>
    </w:p>
    <w:p w14:paraId="39D57269">
      <w:pPr>
        <w:pStyle w:val="13"/>
        <w:jc w:val="center"/>
        <w:rPr>
          <w:rFonts w:hint="eastAsia"/>
          <w:b/>
          <w:sz w:val="36"/>
          <w:szCs w:val="36"/>
        </w:rPr>
      </w:pPr>
      <w:r>
        <w:rPr>
          <w:rFonts w:hint="eastAsia"/>
          <w:b/>
          <w:sz w:val="36"/>
          <w:szCs w:val="36"/>
        </w:rPr>
        <w:t>报价一览表</w:t>
      </w:r>
    </w:p>
    <w:p w14:paraId="6EC6ACE0">
      <w:pPr>
        <w:pStyle w:val="13"/>
        <w:jc w:val="center"/>
        <w:rPr>
          <w:rFonts w:hint="eastAsia"/>
          <w:b/>
          <w:sz w:val="36"/>
          <w:szCs w:val="36"/>
        </w:rPr>
      </w:pPr>
    </w:p>
    <w:p w14:paraId="10AC1714">
      <w:pPr>
        <w:pStyle w:val="13"/>
        <w:rPr>
          <w:rFonts w:hint="default"/>
          <w:b/>
          <w:sz w:val="24"/>
          <w:szCs w:val="24"/>
          <w:lang w:val="en-US"/>
        </w:rPr>
      </w:pPr>
      <w:r>
        <w:rPr>
          <w:rFonts w:ascii="仿宋" w:hAnsi="仿宋" w:eastAsia="仿宋"/>
          <w:sz w:val="30"/>
          <w:szCs w:val="30"/>
        </w:rPr>
        <w:t>项目名称：</w:t>
      </w:r>
      <w:r>
        <w:rPr>
          <w:rFonts w:hint="eastAsia" w:ascii="仿宋" w:hAnsi="仿宋" w:eastAsia="仿宋" w:cs="仿宋"/>
          <w:sz w:val="32"/>
          <w:szCs w:val="32"/>
          <w:u w:val="single"/>
          <w:lang w:val="en-US" w:eastAsia="zh-CN"/>
        </w:rPr>
        <w:t xml:space="preserve">护士鞋采购  </w:t>
      </w:r>
    </w:p>
    <w:p w14:paraId="6C22CD6D">
      <w:pPr>
        <w:pStyle w:val="13"/>
        <w:rPr>
          <w:rFonts w:hint="eastAsia" w:ascii="仿宋" w:hAnsi="仿宋" w:eastAsia="仿宋"/>
          <w:sz w:val="30"/>
          <w:szCs w:val="30"/>
        </w:rPr>
      </w:pPr>
    </w:p>
    <w:p w14:paraId="3F34D93A">
      <w:pPr>
        <w:pStyle w:val="13"/>
        <w:rPr>
          <w:rFonts w:hint="default" w:eastAsia="宋体"/>
          <w:sz w:val="24"/>
          <w:lang w:val="en-US" w:eastAsia="zh-CN"/>
        </w:rPr>
      </w:pPr>
      <w:r>
        <w:rPr>
          <w:rFonts w:hint="eastAsia"/>
          <w:sz w:val="24"/>
          <w:lang w:val="en-US" w:eastAsia="zh-CN"/>
        </w:rPr>
        <w:t xml:space="preserve">                </w:t>
      </w:r>
    </w:p>
    <w:p w14:paraId="500A1BD0">
      <w:pPr>
        <w:pStyle w:val="13"/>
        <w:jc w:val="right"/>
        <w:rPr>
          <w:rFonts w:hint="default" w:ascii="仿宋" w:hAnsi="仿宋" w:eastAsia="宋体" w:cs="仿宋"/>
          <w:sz w:val="30"/>
          <w:szCs w:val="30"/>
          <w:lang w:val="en-US" w:eastAsia="zh-CN"/>
        </w:rPr>
      </w:pPr>
      <w:r>
        <w:rPr>
          <w:rFonts w:hint="eastAsia"/>
          <w:sz w:val="24"/>
        </w:rPr>
        <w:t>货币单位：人民币/元</w:t>
      </w:r>
      <w:r>
        <w:rPr>
          <w:rFonts w:hint="eastAsia"/>
          <w:sz w:val="24"/>
          <w:lang w:val="en-US" w:eastAsia="zh-CN"/>
        </w:rPr>
        <w:t>（含税）</w:t>
      </w:r>
    </w:p>
    <w:tbl>
      <w:tblPr>
        <w:tblStyle w:val="10"/>
        <w:tblpPr w:leftFromText="180" w:rightFromText="180" w:vertAnchor="text" w:horzAnchor="page" w:tblpX="1999" w:tblpY="268"/>
        <w:tblOverlap w:val="never"/>
        <w:tblW w:w="8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082"/>
        <w:gridCol w:w="2582"/>
        <w:gridCol w:w="948"/>
        <w:gridCol w:w="683"/>
        <w:gridCol w:w="708"/>
        <w:gridCol w:w="1257"/>
        <w:gridCol w:w="745"/>
      </w:tblGrid>
      <w:tr w14:paraId="63555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691" w:type="dxa"/>
            <w:tcBorders>
              <w:top w:val="single" w:color="auto" w:sz="4" w:space="0"/>
            </w:tcBorders>
          </w:tcPr>
          <w:p w14:paraId="2CFABC7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序号</w:t>
            </w:r>
          </w:p>
        </w:tc>
        <w:tc>
          <w:tcPr>
            <w:tcW w:w="1082" w:type="dxa"/>
            <w:tcBorders>
              <w:top w:val="single" w:color="auto" w:sz="4" w:space="0"/>
            </w:tcBorders>
          </w:tcPr>
          <w:p w14:paraId="3C2E76B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货物名称</w:t>
            </w:r>
          </w:p>
        </w:tc>
        <w:tc>
          <w:tcPr>
            <w:tcW w:w="2582" w:type="dxa"/>
            <w:tcBorders>
              <w:top w:val="single" w:color="auto" w:sz="4" w:space="0"/>
            </w:tcBorders>
          </w:tcPr>
          <w:p w14:paraId="2CBB1E5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规格</w:t>
            </w:r>
          </w:p>
        </w:tc>
        <w:tc>
          <w:tcPr>
            <w:tcW w:w="948" w:type="dxa"/>
            <w:tcBorders>
              <w:top w:val="single" w:color="auto" w:sz="4" w:space="0"/>
            </w:tcBorders>
          </w:tcPr>
          <w:p w14:paraId="1B6B773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单位</w:t>
            </w:r>
          </w:p>
        </w:tc>
        <w:tc>
          <w:tcPr>
            <w:tcW w:w="683" w:type="dxa"/>
            <w:tcBorders>
              <w:top w:val="single" w:color="auto" w:sz="4" w:space="0"/>
            </w:tcBorders>
          </w:tcPr>
          <w:p w14:paraId="27CE272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数量</w:t>
            </w:r>
          </w:p>
        </w:tc>
        <w:tc>
          <w:tcPr>
            <w:tcW w:w="708" w:type="dxa"/>
            <w:tcBorders>
              <w:top w:val="single" w:color="auto" w:sz="4" w:space="0"/>
            </w:tcBorders>
          </w:tcPr>
          <w:p w14:paraId="6C2979C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单价</w:t>
            </w:r>
          </w:p>
        </w:tc>
        <w:tc>
          <w:tcPr>
            <w:tcW w:w="1257" w:type="dxa"/>
            <w:tcBorders>
              <w:top w:val="single" w:color="auto" w:sz="4" w:space="0"/>
            </w:tcBorders>
          </w:tcPr>
          <w:p w14:paraId="0ECAF3E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金额</w:t>
            </w:r>
          </w:p>
        </w:tc>
        <w:tc>
          <w:tcPr>
            <w:tcW w:w="745" w:type="dxa"/>
            <w:tcBorders>
              <w:top w:val="single" w:color="auto" w:sz="4" w:space="0"/>
            </w:tcBorders>
            <w:shd w:val="clear" w:color="auto" w:fill="auto"/>
            <w:vAlign w:val="top"/>
          </w:tcPr>
          <w:p w14:paraId="7F0B100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kern w:val="2"/>
                <w:sz w:val="30"/>
                <w:szCs w:val="30"/>
                <w:vertAlign w:val="baseline"/>
                <w:lang w:val="en-US" w:eastAsia="zh-CN" w:bidi="ar-SA"/>
              </w:rPr>
            </w:pPr>
            <w:r>
              <w:rPr>
                <w:rFonts w:hint="eastAsia" w:ascii="仿宋" w:hAnsi="仿宋" w:eastAsia="仿宋" w:cs="仿宋"/>
                <w:sz w:val="30"/>
                <w:szCs w:val="30"/>
                <w:vertAlign w:val="baseline"/>
                <w:lang w:val="en-US" w:eastAsia="zh-CN"/>
              </w:rPr>
              <w:t>备注</w:t>
            </w:r>
          </w:p>
        </w:tc>
      </w:tr>
      <w:tr w14:paraId="3AC95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7" w:hRule="atLeast"/>
        </w:trPr>
        <w:tc>
          <w:tcPr>
            <w:tcW w:w="691" w:type="dxa"/>
          </w:tcPr>
          <w:p w14:paraId="7687E19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082" w:type="dxa"/>
          </w:tcPr>
          <w:p w14:paraId="16B94F4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护士鞋</w:t>
            </w:r>
          </w:p>
        </w:tc>
        <w:tc>
          <w:tcPr>
            <w:tcW w:w="2582" w:type="dxa"/>
          </w:tcPr>
          <w:p w14:paraId="7DC0641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真皮气垫厚底防滑鞋</w:t>
            </w:r>
          </w:p>
          <w:p w14:paraId="60B0E04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lang w:val="en-US" w:eastAsia="zh-CN"/>
              </w:rPr>
              <w:t>尺码：32#-42#；款式：</w:t>
            </w:r>
            <w:r>
              <w:rPr>
                <w:rFonts w:hint="eastAsia" w:ascii="仿宋" w:hAnsi="仿宋" w:eastAsia="仿宋" w:cs="仿宋"/>
                <w:sz w:val="21"/>
                <w:szCs w:val="21"/>
                <w:lang w:val="en-US" w:eastAsia="zh-CN"/>
              </w:rPr>
              <w:drawing>
                <wp:inline distT="0" distB="0" distL="114300" distR="114300">
                  <wp:extent cx="1098550" cy="1289685"/>
                  <wp:effectExtent l="0" t="0" r="6350" b="5715"/>
                  <wp:docPr id="1" name="图片 1" descr="e79b071a96dbaf50bff15cf4bb687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79b071a96dbaf50bff15cf4bb687014"/>
                          <pic:cNvPicPr>
                            <a:picLocks noChangeAspect="1"/>
                          </pic:cNvPicPr>
                        </pic:nvPicPr>
                        <pic:blipFill>
                          <a:blip r:embed="rId8"/>
                          <a:stretch>
                            <a:fillRect/>
                          </a:stretch>
                        </pic:blipFill>
                        <pic:spPr>
                          <a:xfrm>
                            <a:off x="0" y="0"/>
                            <a:ext cx="1098550" cy="1289685"/>
                          </a:xfrm>
                          <a:prstGeom prst="rect">
                            <a:avLst/>
                          </a:prstGeom>
                        </pic:spPr>
                      </pic:pic>
                    </a:graphicData>
                  </a:graphic>
                </wp:inline>
              </w:drawing>
            </w:r>
          </w:p>
        </w:tc>
        <w:tc>
          <w:tcPr>
            <w:tcW w:w="948" w:type="dxa"/>
          </w:tcPr>
          <w:p w14:paraId="2DE6225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双</w:t>
            </w:r>
          </w:p>
        </w:tc>
        <w:tc>
          <w:tcPr>
            <w:tcW w:w="683" w:type="dxa"/>
          </w:tcPr>
          <w:p w14:paraId="6C5D1D6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1000</w:t>
            </w:r>
          </w:p>
        </w:tc>
        <w:tc>
          <w:tcPr>
            <w:tcW w:w="708" w:type="dxa"/>
          </w:tcPr>
          <w:p w14:paraId="6D1E85B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1"/>
                <w:szCs w:val="21"/>
                <w:vertAlign w:val="baseline"/>
                <w:lang w:val="en-US" w:eastAsia="zh-CN"/>
              </w:rPr>
            </w:pPr>
          </w:p>
        </w:tc>
        <w:tc>
          <w:tcPr>
            <w:tcW w:w="1257" w:type="dxa"/>
          </w:tcPr>
          <w:p w14:paraId="451BECD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1"/>
                <w:szCs w:val="21"/>
                <w:vertAlign w:val="baseline"/>
                <w:lang w:val="en-US" w:eastAsia="zh-CN"/>
              </w:rPr>
            </w:pPr>
          </w:p>
        </w:tc>
        <w:tc>
          <w:tcPr>
            <w:tcW w:w="745" w:type="dxa"/>
            <w:shd w:val="clear" w:color="auto" w:fill="auto"/>
            <w:vAlign w:val="top"/>
          </w:tcPr>
          <w:p w14:paraId="5850605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vertAlign w:val="baseline"/>
                <w:lang w:val="en-US" w:eastAsia="zh-CN"/>
              </w:rPr>
            </w:pPr>
          </w:p>
        </w:tc>
      </w:tr>
      <w:tr w14:paraId="46661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691" w:type="dxa"/>
            <w:tcBorders>
              <w:bottom w:val="single" w:color="auto" w:sz="4" w:space="0"/>
            </w:tcBorders>
          </w:tcPr>
          <w:p w14:paraId="0605160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0"/>
                <w:szCs w:val="30"/>
                <w:vertAlign w:val="baseline"/>
                <w:lang w:val="en-US" w:eastAsia="zh-CN"/>
              </w:rPr>
            </w:pPr>
          </w:p>
        </w:tc>
        <w:tc>
          <w:tcPr>
            <w:tcW w:w="1082" w:type="dxa"/>
            <w:tcBorders>
              <w:bottom w:val="single" w:color="auto" w:sz="4" w:space="0"/>
            </w:tcBorders>
          </w:tcPr>
          <w:p w14:paraId="4939DBE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合计</w:t>
            </w:r>
          </w:p>
        </w:tc>
        <w:tc>
          <w:tcPr>
            <w:tcW w:w="2582" w:type="dxa"/>
            <w:tcBorders>
              <w:bottom w:val="single" w:color="auto" w:sz="4" w:space="0"/>
            </w:tcBorders>
          </w:tcPr>
          <w:p w14:paraId="0B0C051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0"/>
                <w:szCs w:val="30"/>
                <w:vertAlign w:val="baseline"/>
                <w:lang w:val="en-US" w:eastAsia="zh-CN"/>
              </w:rPr>
            </w:pPr>
          </w:p>
        </w:tc>
        <w:tc>
          <w:tcPr>
            <w:tcW w:w="948" w:type="dxa"/>
            <w:tcBorders>
              <w:bottom w:val="single" w:color="auto" w:sz="4" w:space="0"/>
            </w:tcBorders>
          </w:tcPr>
          <w:p w14:paraId="7E3C3C9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0"/>
                <w:szCs w:val="30"/>
                <w:vertAlign w:val="baseline"/>
                <w:lang w:val="en-US" w:eastAsia="zh-CN"/>
              </w:rPr>
            </w:pPr>
          </w:p>
        </w:tc>
        <w:tc>
          <w:tcPr>
            <w:tcW w:w="683" w:type="dxa"/>
            <w:tcBorders>
              <w:bottom w:val="single" w:color="auto" w:sz="4" w:space="0"/>
            </w:tcBorders>
          </w:tcPr>
          <w:p w14:paraId="023A287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0"/>
                <w:szCs w:val="30"/>
                <w:vertAlign w:val="baseline"/>
                <w:lang w:val="en-US" w:eastAsia="zh-CN"/>
              </w:rPr>
            </w:pPr>
          </w:p>
        </w:tc>
        <w:tc>
          <w:tcPr>
            <w:tcW w:w="708" w:type="dxa"/>
            <w:tcBorders>
              <w:bottom w:val="single" w:color="auto" w:sz="4" w:space="0"/>
            </w:tcBorders>
          </w:tcPr>
          <w:p w14:paraId="66E36D2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0"/>
                <w:szCs w:val="30"/>
                <w:vertAlign w:val="baseline"/>
                <w:lang w:val="en-US" w:eastAsia="zh-CN"/>
              </w:rPr>
            </w:pPr>
          </w:p>
        </w:tc>
        <w:tc>
          <w:tcPr>
            <w:tcW w:w="1257" w:type="dxa"/>
            <w:tcBorders>
              <w:bottom w:val="single" w:color="auto" w:sz="4" w:space="0"/>
            </w:tcBorders>
          </w:tcPr>
          <w:p w14:paraId="6397057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0"/>
                <w:szCs w:val="30"/>
                <w:vertAlign w:val="baseline"/>
                <w:lang w:val="en-US" w:eastAsia="zh-CN"/>
              </w:rPr>
            </w:pPr>
          </w:p>
        </w:tc>
        <w:tc>
          <w:tcPr>
            <w:tcW w:w="745" w:type="dxa"/>
            <w:tcBorders>
              <w:bottom w:val="single" w:color="auto" w:sz="4" w:space="0"/>
            </w:tcBorders>
          </w:tcPr>
          <w:p w14:paraId="5DD0FC0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0"/>
                <w:szCs w:val="30"/>
                <w:vertAlign w:val="baseline"/>
                <w:lang w:val="en-US" w:eastAsia="zh-CN"/>
              </w:rPr>
            </w:pPr>
          </w:p>
        </w:tc>
      </w:tr>
    </w:tbl>
    <w:p w14:paraId="4284B5FC">
      <w:pPr>
        <w:pStyle w:val="13"/>
        <w:rPr>
          <w:rFonts w:hint="eastAsia" w:ascii="仿宋" w:hAnsi="仿宋" w:eastAsia="仿宋"/>
          <w:sz w:val="30"/>
          <w:szCs w:val="30"/>
          <w:lang w:val="en-US" w:eastAsia="zh-CN"/>
        </w:rPr>
      </w:pPr>
    </w:p>
    <w:p w14:paraId="4189F2B1">
      <w:pPr>
        <w:pStyle w:val="13"/>
        <w:rPr>
          <w:rFonts w:hint="eastAsia" w:ascii="仿宋" w:hAnsi="仿宋" w:eastAsia="仿宋"/>
          <w:sz w:val="30"/>
          <w:szCs w:val="30"/>
          <w:u w:val="single"/>
        </w:rPr>
      </w:pPr>
      <w:r>
        <w:rPr>
          <w:rFonts w:hint="eastAsia"/>
          <w:lang w:val="en-US" w:eastAsia="zh-CN"/>
        </w:rPr>
        <w:t>供</w:t>
      </w:r>
      <w:r>
        <w:rPr>
          <w:rFonts w:hint="eastAsia" w:ascii="仿宋" w:hAnsi="仿宋" w:eastAsia="仿宋"/>
          <w:sz w:val="30"/>
          <w:szCs w:val="30"/>
          <w:lang w:val="en-US" w:eastAsia="zh-CN"/>
        </w:rPr>
        <w:t>应商</w:t>
      </w:r>
      <w:r>
        <w:rPr>
          <w:rFonts w:hint="eastAsia" w:ascii="仿宋" w:hAnsi="仿宋" w:eastAsia="仿宋"/>
          <w:sz w:val="30"/>
          <w:szCs w:val="30"/>
        </w:rPr>
        <w:t xml:space="preserve">名称（加盖公章）：  </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  </w:t>
      </w:r>
    </w:p>
    <w:p w14:paraId="7ACB43A1">
      <w:pPr>
        <w:pStyle w:val="13"/>
        <w:rPr>
          <w:rFonts w:hint="eastAsia" w:ascii="仿宋" w:hAnsi="仿宋" w:eastAsia="仿宋"/>
          <w:sz w:val="30"/>
          <w:szCs w:val="30"/>
        </w:rPr>
      </w:pPr>
    </w:p>
    <w:p w14:paraId="3408FA7F">
      <w:pPr>
        <w:pStyle w:val="13"/>
        <w:rPr>
          <w:rFonts w:hint="eastAsia" w:ascii="仿宋" w:hAnsi="仿宋" w:eastAsia="仿宋"/>
          <w:sz w:val="30"/>
          <w:szCs w:val="30"/>
          <w:lang w:val="en-US" w:eastAsia="zh-CN"/>
        </w:rPr>
      </w:pPr>
      <w:r>
        <w:rPr>
          <w:rFonts w:hint="eastAsia" w:ascii="仿宋" w:hAnsi="仿宋" w:eastAsia="仿宋"/>
          <w:sz w:val="30"/>
          <w:szCs w:val="30"/>
          <w:lang w:val="en-US" w:eastAsia="zh-CN"/>
        </w:rPr>
        <w:t>联系人：</w:t>
      </w:r>
      <w:r>
        <w:rPr>
          <w:rFonts w:hint="eastAsia" w:ascii="仿宋" w:hAnsi="仿宋" w:eastAsia="仿宋"/>
          <w:sz w:val="30"/>
          <w:szCs w:val="30"/>
          <w:u w:val="single"/>
          <w:lang w:val="en-US" w:eastAsia="zh-CN"/>
        </w:rPr>
        <w:t xml:space="preserve">                    </w:t>
      </w:r>
      <w:r>
        <w:rPr>
          <w:rFonts w:hint="eastAsia" w:ascii="仿宋" w:hAnsi="仿宋" w:eastAsia="仿宋"/>
          <w:sz w:val="30"/>
          <w:szCs w:val="30"/>
          <w:lang w:val="en-US" w:eastAsia="zh-CN"/>
        </w:rPr>
        <w:t xml:space="preserve">  联系电话：</w:t>
      </w:r>
      <w:r>
        <w:rPr>
          <w:rFonts w:hint="eastAsia" w:ascii="仿宋" w:hAnsi="仿宋" w:eastAsia="仿宋"/>
          <w:sz w:val="30"/>
          <w:szCs w:val="30"/>
          <w:u w:val="single"/>
          <w:lang w:val="en-US" w:eastAsia="zh-CN"/>
        </w:rPr>
        <w:t xml:space="preserve">                 </w:t>
      </w:r>
      <w:r>
        <w:rPr>
          <w:rFonts w:hint="eastAsia" w:ascii="仿宋" w:hAnsi="仿宋" w:eastAsia="仿宋"/>
          <w:sz w:val="30"/>
          <w:szCs w:val="30"/>
          <w:lang w:val="en-US" w:eastAsia="zh-CN"/>
        </w:rPr>
        <w:t xml:space="preserve">  </w:t>
      </w:r>
    </w:p>
    <w:p w14:paraId="20E21196">
      <w:pPr>
        <w:pStyle w:val="13"/>
        <w:rPr>
          <w:rFonts w:hint="eastAsia" w:ascii="仿宋" w:hAnsi="仿宋" w:eastAsia="仿宋"/>
          <w:sz w:val="30"/>
          <w:szCs w:val="30"/>
          <w:lang w:val="en-US" w:eastAsia="zh-CN"/>
        </w:rPr>
      </w:pPr>
    </w:p>
    <w:p w14:paraId="6C9FDF2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lang w:eastAsia="zh-CN"/>
        </w:rPr>
      </w:pPr>
    </w:p>
    <w:p w14:paraId="16054BB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lang w:eastAsia="zh-CN"/>
        </w:rPr>
      </w:pPr>
    </w:p>
    <w:sectPr>
      <w:headerReference r:id="rId5" w:type="default"/>
      <w:footerReference r:id="rId6" w:type="default"/>
      <w:pgSz w:w="11906" w:h="16838"/>
      <w:pgMar w:top="1440" w:right="1803" w:bottom="1440" w:left="1689" w:header="851" w:footer="992" w:gutter="0"/>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D2786">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F22DC">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QwY2M4MDkyOWM0MDNmMTJmOTQwZmJhNmM4MjFkY2IifQ=="/>
  </w:docVars>
  <w:rsids>
    <w:rsidRoot w:val="00674906"/>
    <w:rsid w:val="00041523"/>
    <w:rsid w:val="00283A2B"/>
    <w:rsid w:val="002B4122"/>
    <w:rsid w:val="00336064"/>
    <w:rsid w:val="00403CA6"/>
    <w:rsid w:val="00483107"/>
    <w:rsid w:val="00492A0D"/>
    <w:rsid w:val="0049737C"/>
    <w:rsid w:val="004C3058"/>
    <w:rsid w:val="00585BE7"/>
    <w:rsid w:val="005C4F8F"/>
    <w:rsid w:val="00674906"/>
    <w:rsid w:val="006B6E56"/>
    <w:rsid w:val="00701EF6"/>
    <w:rsid w:val="007C222B"/>
    <w:rsid w:val="007F24A0"/>
    <w:rsid w:val="00936535"/>
    <w:rsid w:val="0096102A"/>
    <w:rsid w:val="009B31BC"/>
    <w:rsid w:val="00AE1726"/>
    <w:rsid w:val="00B31217"/>
    <w:rsid w:val="00C530E1"/>
    <w:rsid w:val="00CA4F52"/>
    <w:rsid w:val="00ED25DF"/>
    <w:rsid w:val="10BD3970"/>
    <w:rsid w:val="12B53215"/>
    <w:rsid w:val="1C0F27FF"/>
    <w:rsid w:val="1DDF4E0E"/>
    <w:rsid w:val="200816F0"/>
    <w:rsid w:val="26766360"/>
    <w:rsid w:val="277E1250"/>
    <w:rsid w:val="2B804ABB"/>
    <w:rsid w:val="2D1E2B13"/>
    <w:rsid w:val="336F4A3A"/>
    <w:rsid w:val="35294ADD"/>
    <w:rsid w:val="3BC717F0"/>
    <w:rsid w:val="3F063644"/>
    <w:rsid w:val="43EB6E44"/>
    <w:rsid w:val="5E2130D6"/>
    <w:rsid w:val="601C5617"/>
    <w:rsid w:val="62C0797A"/>
    <w:rsid w:val="64F4255C"/>
    <w:rsid w:val="688A0C73"/>
    <w:rsid w:val="707F70C6"/>
    <w:rsid w:val="753F6638"/>
    <w:rsid w:val="75485213"/>
    <w:rsid w:val="7B0A22CC"/>
    <w:rsid w:val="7B465B0B"/>
    <w:rsid w:val="7DCB0647"/>
    <w:rsid w:val="7E527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60" w:lineRule="exact"/>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after="260" w:line="415" w:lineRule="auto"/>
      <w:outlineLvl w:val="2"/>
    </w:pPr>
    <w:rPr>
      <w:b/>
      <w:bCs/>
      <w:sz w:val="32"/>
      <w:szCs w:val="32"/>
    </w:rPr>
  </w:style>
  <w:style w:type="character" w:default="1" w:styleId="11">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index 8"/>
    <w:basedOn w:val="1"/>
    <w:next w:val="1"/>
    <w:qFormat/>
    <w:uiPriority w:val="0"/>
    <w:pPr>
      <w:ind w:left="2940"/>
    </w:pPr>
  </w:style>
  <w:style w:type="paragraph" w:styleId="4">
    <w:name w:val="Body Text"/>
    <w:next w:val="3"/>
    <w:qFormat/>
    <w:uiPriority w:val="0"/>
    <w:pPr>
      <w:widowControl w:val="0"/>
      <w:autoSpaceDE w:val="0"/>
      <w:autoSpaceDN w:val="0"/>
      <w:spacing w:before="0" w:after="0" w:line="240" w:lineRule="auto"/>
      <w:ind w:left="0" w:right="0"/>
      <w:jc w:val="left"/>
    </w:pPr>
    <w:rPr>
      <w:rFonts w:ascii="宋体" w:hAnsi="Times New Roman" w:eastAsia="宋体" w:cs="宋体"/>
      <w:sz w:val="28"/>
      <w:szCs w:val="28"/>
      <w:lang w:val="en-US" w:eastAsia="zh-CN" w:bidi="ar-SA"/>
    </w:rPr>
  </w:style>
  <w:style w:type="paragraph" w:styleId="5">
    <w:name w:val="Plain Text"/>
    <w:basedOn w:val="1"/>
    <w:link w:val="14"/>
    <w:semiHidden/>
    <w:unhideWhenUsed/>
    <w:qFormat/>
    <w:uiPriority w:val="99"/>
    <w:rPr>
      <w:rFonts w:ascii="宋体" w:hAnsi="Courier New" w:eastAsia="宋体" w:cs="Courier New"/>
      <w:szCs w:val="21"/>
    </w:rPr>
  </w:style>
  <w:style w:type="paragraph" w:styleId="6">
    <w:name w:val="footer"/>
    <w:basedOn w:val="1"/>
    <w:link w:val="16"/>
    <w:semiHidden/>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5"/>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unhideWhenUsed/>
    <w:qFormat/>
    <w:uiPriority w:val="0"/>
    <w:pPr>
      <w:widowControl/>
      <w:spacing w:before="100" w:beforeAutospacing="1" w:after="100" w:afterAutospacing="1" w:line="240" w:lineRule="auto"/>
      <w:jc w:val="left"/>
    </w:pPr>
    <w:rPr>
      <w:rFonts w:ascii="宋体" w:hAnsi="宋体" w:eastAsia="宋体" w:cs="宋体"/>
      <w:kern w:val="0"/>
      <w:sz w:val="24"/>
      <w:szCs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paragraph" w:customStyle="1" w:styleId="13">
    <w:name w:val="样式3"/>
    <w:basedOn w:val="5"/>
    <w:qFormat/>
    <w:uiPriority w:val="0"/>
    <w:pPr>
      <w:spacing w:line="0" w:lineRule="atLeast"/>
      <w:outlineLvl w:val="0"/>
    </w:pPr>
    <w:rPr>
      <w:rFonts w:cs="Times New Roman"/>
      <w:sz w:val="28"/>
      <w:szCs w:val="20"/>
    </w:rPr>
  </w:style>
  <w:style w:type="character" w:customStyle="1" w:styleId="14">
    <w:name w:val="纯文本 Char"/>
    <w:basedOn w:val="11"/>
    <w:link w:val="5"/>
    <w:semiHidden/>
    <w:qFormat/>
    <w:uiPriority w:val="99"/>
    <w:rPr>
      <w:rFonts w:ascii="宋体" w:hAnsi="Courier New" w:eastAsia="宋体" w:cs="Courier New"/>
      <w:szCs w:val="21"/>
    </w:rPr>
  </w:style>
  <w:style w:type="character" w:customStyle="1" w:styleId="15">
    <w:name w:val="页眉 Char"/>
    <w:basedOn w:val="11"/>
    <w:link w:val="7"/>
    <w:semiHidden/>
    <w:qFormat/>
    <w:uiPriority w:val="99"/>
    <w:rPr>
      <w:sz w:val="18"/>
      <w:szCs w:val="18"/>
    </w:rPr>
  </w:style>
  <w:style w:type="character" w:customStyle="1" w:styleId="16">
    <w:name w:val="页脚 Char"/>
    <w:basedOn w:val="11"/>
    <w:link w:val="6"/>
    <w:semiHidden/>
    <w:qFormat/>
    <w:uiPriority w:val="99"/>
    <w:rPr>
      <w:sz w:val="18"/>
      <w:szCs w:val="18"/>
    </w:rPr>
  </w:style>
  <w:style w:type="paragraph" w:customStyle="1" w:styleId="17">
    <w:name w:val="Table Paragraph"/>
    <w:qFormat/>
    <w:uiPriority w:val="0"/>
    <w:pPr>
      <w:widowControl w:val="0"/>
      <w:autoSpaceDE w:val="0"/>
      <w:autoSpaceDN w:val="0"/>
      <w:spacing w:before="0" w:after="0" w:line="240" w:lineRule="auto"/>
      <w:ind w:left="0" w:right="0"/>
      <w:jc w:val="left"/>
    </w:pPr>
    <w:rPr>
      <w:rFonts w:ascii="宋体" w:hAnsi="Times New Roman" w:eastAsia="宋体" w:cs="宋体"/>
      <w:sz w:val="22"/>
      <w:szCs w:val="22"/>
      <w:lang w:val="en-US" w:eastAsia="zh-CN" w:bidi="ar-SA"/>
    </w:rPr>
  </w:style>
  <w:style w:type="character" w:customStyle="1" w:styleId="18">
    <w:name w:val="font81"/>
    <w:basedOn w:val="11"/>
    <w:qFormat/>
    <w:uiPriority w:val="0"/>
    <w:rPr>
      <w:rFonts w:hint="eastAsia" w:ascii="宋体" w:hAnsi="宋体" w:eastAsia="宋体" w:cs="宋体"/>
      <w:color w:val="000000"/>
      <w:sz w:val="21"/>
      <w:szCs w:val="21"/>
      <w:u w:val="none"/>
    </w:rPr>
  </w:style>
  <w:style w:type="character" w:customStyle="1" w:styleId="19">
    <w:name w:val="font131"/>
    <w:basedOn w:val="11"/>
    <w:qFormat/>
    <w:uiPriority w:val="0"/>
    <w:rPr>
      <w:rFonts w:ascii="Calibri" w:hAnsi="Calibri" w:cs="Calibri"/>
      <w:color w:val="000000"/>
      <w:sz w:val="21"/>
      <w:szCs w:val="21"/>
      <w:u w:val="none"/>
    </w:rPr>
  </w:style>
  <w:style w:type="paragraph" w:customStyle="1" w:styleId="20">
    <w:name w:val="ptdl"/>
    <w:basedOn w:val="1"/>
    <w:qFormat/>
    <w:uiPriority w:val="0"/>
    <w:pPr>
      <w:spacing w:after="156"/>
      <w:ind w:firstLine="48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931</Words>
  <Characters>959</Characters>
  <Lines>7</Lines>
  <Paragraphs>2</Paragraphs>
  <TotalTime>15</TotalTime>
  <ScaleCrop>false</ScaleCrop>
  <LinksUpToDate>false</LinksUpToDate>
  <CharactersWithSpaces>1255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2021-09-07T09:49:00Z</dcterms:created>
  <dc:creator>dreamsummit</dc:creator>
  <cp:lastModifiedBy>Administrator</cp:lastModifiedBy>
  <cp:lastPrinted>2025-09-11T09:59:54Z</cp:lastPrinted>
  <dcterms:modified xsi:type="dcterms:W3CDTF">2025-09-11T10:02:13Z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8EDAAF899AF74C04A78FF8586E81126C_12</vt:lpwstr>
  </property>
  <property fmtid="{D5CDD505-2E9C-101B-9397-08002B2CF9AE}" pid="4" name="KSOTemplateDocerSaveRecord">
    <vt:lpwstr>eyJoZGlkIjoiMDQwY2M4MDkyOWM0MDNmMTJmOTQwZmJhNmM4MjFkY2IifQ==</vt:lpwstr>
  </property>
</Properties>
</file>