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4B43A">
      <w:pPr>
        <w:pStyle w:val="12"/>
        <w:rPr>
          <w:rFonts w:hint="eastAsia" w:eastAsia="宋体"/>
          <w:sz w:val="30"/>
          <w:szCs w:val="30"/>
          <w:lang w:val="en-US" w:eastAsia="zh-CN"/>
        </w:rPr>
      </w:pPr>
      <w:bookmarkStart w:id="0" w:name="_Toc275271559"/>
    </w:p>
    <w:p w14:paraId="5B30C81F">
      <w:pPr>
        <w:pStyle w:val="7"/>
        <w:shd w:val="clear" w:color="auto" w:fill="FFFFFF"/>
        <w:spacing w:before="75" w:beforeAutospacing="0" w:after="75" w:afterAutospacing="0" w:line="1000" w:lineRule="exact"/>
        <w:jc w:val="center"/>
        <w:rPr>
          <w:rStyle w:val="11"/>
          <w:w w:val="90"/>
          <w:sz w:val="48"/>
          <w:szCs w:val="48"/>
        </w:rPr>
      </w:pPr>
      <w:bookmarkStart w:id="1" w:name="_Toc25065_WPSOffice_Level2"/>
      <w:bookmarkStart w:id="2" w:name="_Toc15624_WPSOffice_Level2"/>
    </w:p>
    <w:p w14:paraId="75C48FEA">
      <w:pPr>
        <w:pStyle w:val="7"/>
        <w:shd w:val="clear" w:color="auto" w:fill="FFFFFF"/>
        <w:spacing w:before="75" w:beforeAutospacing="0" w:after="75" w:afterAutospacing="0" w:line="1000" w:lineRule="exact"/>
        <w:jc w:val="center"/>
        <w:rPr>
          <w:rStyle w:val="11"/>
          <w:w w:val="90"/>
          <w:sz w:val="48"/>
          <w:szCs w:val="48"/>
        </w:rPr>
      </w:pPr>
    </w:p>
    <w:p w14:paraId="1CFFC04C">
      <w:pPr>
        <w:pStyle w:val="7"/>
        <w:shd w:val="clear" w:color="auto" w:fill="FFFFFF"/>
        <w:spacing w:before="75" w:beforeAutospacing="0" w:after="75" w:afterAutospacing="0"/>
        <w:jc w:val="center"/>
        <w:rPr>
          <w:rStyle w:val="11"/>
          <w:rFonts w:hint="eastAsia" w:ascii="Times New Roman" w:hAnsi="Times New Roman" w:cs="Times New Roman"/>
          <w:w w:val="90"/>
          <w:sz w:val="48"/>
          <w:szCs w:val="48"/>
        </w:rPr>
      </w:pPr>
      <w:r>
        <w:rPr>
          <w:rStyle w:val="11"/>
          <w:rFonts w:hint="eastAsia" w:ascii="Times New Roman" w:hAnsi="Times New Roman" w:cs="Times New Roman"/>
          <w:w w:val="90"/>
          <w:sz w:val="48"/>
          <w:szCs w:val="48"/>
          <w:lang w:val="en-US" w:eastAsia="zh-CN"/>
        </w:rPr>
        <w:t>针灸一区艾灸排烟设施更换</w:t>
      </w:r>
      <w:r>
        <w:rPr>
          <w:rStyle w:val="11"/>
          <w:rFonts w:hint="eastAsia" w:ascii="Times New Roman" w:hAnsi="Times New Roman" w:cs="Times New Roman"/>
          <w:w w:val="90"/>
          <w:sz w:val="48"/>
          <w:szCs w:val="48"/>
        </w:rPr>
        <w:t>项目</w:t>
      </w:r>
    </w:p>
    <w:p w14:paraId="4C1F27A8">
      <w:pPr>
        <w:pStyle w:val="7"/>
        <w:shd w:val="clear" w:color="auto" w:fill="FFFFFF"/>
        <w:spacing w:before="75" w:beforeAutospacing="0" w:after="75" w:afterAutospacing="0"/>
        <w:jc w:val="center"/>
        <w:rPr>
          <w:rStyle w:val="11"/>
          <w:w w:val="90"/>
          <w:sz w:val="48"/>
          <w:szCs w:val="48"/>
        </w:rPr>
      </w:pPr>
      <w:r>
        <w:rPr>
          <w:rStyle w:val="11"/>
          <w:rFonts w:hint="eastAsia" w:ascii="Times New Roman" w:hAnsi="Times New Roman" w:cs="Times New Roman"/>
          <w:w w:val="90"/>
          <w:sz w:val="48"/>
          <w:szCs w:val="48"/>
        </w:rPr>
        <w:t>响</w:t>
      </w:r>
      <w:r>
        <w:rPr>
          <w:rStyle w:val="11"/>
          <w:rFonts w:hint="eastAsia"/>
          <w:w w:val="90"/>
          <w:sz w:val="48"/>
          <w:szCs w:val="48"/>
        </w:rPr>
        <w:t>应报价文件</w:t>
      </w:r>
    </w:p>
    <w:bookmarkEnd w:id="1"/>
    <w:bookmarkEnd w:id="2"/>
    <w:p w14:paraId="382462E1">
      <w:pPr>
        <w:pStyle w:val="7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524AB00F">
      <w:pPr>
        <w:pStyle w:val="7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146C04F6">
      <w:pPr>
        <w:pStyle w:val="7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16541628">
      <w:pPr>
        <w:pStyle w:val="7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1CC3B822">
      <w:pPr>
        <w:pStyle w:val="7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114406B6">
      <w:pPr>
        <w:pStyle w:val="7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151C8FED">
      <w:pPr>
        <w:pStyle w:val="7"/>
        <w:spacing w:before="0" w:beforeAutospacing="0" w:after="150" w:afterAutospacing="0"/>
        <w:jc w:val="center"/>
      </w:pPr>
      <w:r>
        <w:rPr>
          <w:rStyle w:val="11"/>
          <w:rFonts w:hint="eastAsia"/>
          <w:sz w:val="31"/>
          <w:szCs w:val="31"/>
        </w:rPr>
        <w:t>投标人：</w:t>
      </w:r>
      <w:r>
        <w:rPr>
          <w:rStyle w:val="11"/>
          <w:rFonts w:hint="eastAsia"/>
          <w:sz w:val="31"/>
          <w:szCs w:val="31"/>
          <w:u w:val="single"/>
        </w:rPr>
        <w:t>（填写“全称”）</w:t>
      </w:r>
    </w:p>
    <w:p w14:paraId="12258B17">
      <w:pPr>
        <w:pStyle w:val="7"/>
        <w:spacing w:before="0" w:beforeAutospacing="0" w:after="150" w:afterAutospacing="0"/>
        <w:jc w:val="center"/>
      </w:pPr>
      <w:r>
        <w:rPr>
          <w:rStyle w:val="11"/>
          <w:rFonts w:hint="eastAsia"/>
          <w:sz w:val="31"/>
          <w:szCs w:val="31"/>
          <w:u w:val="single"/>
        </w:rPr>
        <w:t>（由投标人填写）</w:t>
      </w:r>
      <w:r>
        <w:rPr>
          <w:rStyle w:val="11"/>
          <w:rFonts w:hint="eastAsia"/>
          <w:sz w:val="31"/>
          <w:szCs w:val="31"/>
        </w:rPr>
        <w:t>年</w:t>
      </w:r>
      <w:r>
        <w:rPr>
          <w:rStyle w:val="11"/>
          <w:rFonts w:hint="eastAsia"/>
          <w:sz w:val="31"/>
          <w:szCs w:val="31"/>
          <w:u w:val="single"/>
        </w:rPr>
        <w:t>（由投标人填写）</w:t>
      </w:r>
      <w:r>
        <w:rPr>
          <w:rStyle w:val="11"/>
          <w:rFonts w:hint="eastAsia"/>
          <w:sz w:val="31"/>
          <w:szCs w:val="31"/>
        </w:rPr>
        <w:t>月</w:t>
      </w:r>
    </w:p>
    <w:p w14:paraId="6E6A715A">
      <w:pPr>
        <w:pStyle w:val="12"/>
        <w:rPr>
          <w:sz w:val="30"/>
          <w:szCs w:val="30"/>
        </w:rPr>
      </w:pPr>
    </w:p>
    <w:p w14:paraId="2073935B">
      <w:pPr>
        <w:pStyle w:val="12"/>
        <w:rPr>
          <w:sz w:val="30"/>
          <w:szCs w:val="30"/>
        </w:rPr>
      </w:pPr>
    </w:p>
    <w:p w14:paraId="1A85F126">
      <w:pPr>
        <w:pStyle w:val="12"/>
        <w:rPr>
          <w:sz w:val="30"/>
          <w:szCs w:val="30"/>
        </w:rPr>
      </w:pPr>
    </w:p>
    <w:p w14:paraId="1410D6A2">
      <w:pPr>
        <w:pStyle w:val="12"/>
        <w:rPr>
          <w:rFonts w:hint="eastAsia"/>
          <w:sz w:val="30"/>
          <w:szCs w:val="30"/>
        </w:rPr>
      </w:pPr>
    </w:p>
    <w:p w14:paraId="6AD9E203">
      <w:pPr>
        <w:pStyle w:val="12"/>
        <w:rPr>
          <w:rFonts w:hint="eastAsia"/>
          <w:sz w:val="30"/>
          <w:szCs w:val="30"/>
        </w:rPr>
      </w:pPr>
    </w:p>
    <w:p w14:paraId="05DC482A">
      <w:pPr>
        <w:pStyle w:val="12"/>
        <w:rPr>
          <w:sz w:val="30"/>
          <w:szCs w:val="30"/>
        </w:rPr>
      </w:pPr>
    </w:p>
    <w:p w14:paraId="331B968C">
      <w:pPr>
        <w:pStyle w:val="12"/>
        <w:rPr>
          <w:sz w:val="30"/>
          <w:szCs w:val="30"/>
        </w:rPr>
      </w:pPr>
    </w:p>
    <w:p w14:paraId="777B5B41">
      <w:pPr>
        <w:pStyle w:val="12"/>
        <w:rPr>
          <w:sz w:val="30"/>
          <w:szCs w:val="30"/>
        </w:rPr>
      </w:pPr>
    </w:p>
    <w:p w14:paraId="5C3FF79C">
      <w:pPr>
        <w:pStyle w:val="12"/>
        <w:rPr>
          <w:sz w:val="30"/>
          <w:szCs w:val="30"/>
        </w:rPr>
      </w:pPr>
    </w:p>
    <w:bookmarkEnd w:id="0"/>
    <w:p w14:paraId="650BECC3"/>
    <w:p w14:paraId="39D57269">
      <w:pPr>
        <w:pStyle w:val="12"/>
        <w:jc w:val="center"/>
      </w:pPr>
      <w:r>
        <w:rPr>
          <w:rFonts w:hint="eastAsia"/>
          <w:b/>
          <w:sz w:val="36"/>
          <w:szCs w:val="36"/>
        </w:rPr>
        <w:t>报价一览表</w:t>
      </w:r>
    </w:p>
    <w:p w14:paraId="3FC87832">
      <w:pPr>
        <w:pStyle w:val="12"/>
        <w:rPr>
          <w:rFonts w:ascii="仿宋" w:hAnsi="仿宋" w:eastAsia="仿宋"/>
          <w:sz w:val="30"/>
          <w:szCs w:val="30"/>
        </w:rPr>
      </w:pPr>
    </w:p>
    <w:p w14:paraId="74DF55EE">
      <w:pPr>
        <w:pStyle w:val="12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项目名称：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针灸一区艾灸排烟设施更换</w:t>
      </w:r>
      <w:r>
        <w:rPr>
          <w:rFonts w:hint="eastAsia" w:ascii="仿宋" w:eastAsia="仿宋" w:cs="宋体"/>
          <w:i w:val="0"/>
          <w:iCs w:val="0"/>
          <w:caps w:val="0"/>
          <w:smallCaps w:val="0"/>
          <w:color w:val="000000"/>
          <w:spacing w:val="0"/>
          <w:sz w:val="30"/>
          <w:szCs w:val="30"/>
          <w:u w:val="single"/>
          <w:vertAlign w:val="baseline"/>
        </w:rPr>
        <w:t>项目</w:t>
      </w:r>
    </w:p>
    <w:p w14:paraId="10AC1714">
      <w:pPr>
        <w:pStyle w:val="12"/>
        <w:rPr>
          <w:b/>
          <w:sz w:val="24"/>
          <w:szCs w:val="24"/>
        </w:rPr>
      </w:pPr>
    </w:p>
    <w:p w14:paraId="365B1789">
      <w:pPr>
        <w:pStyle w:val="12"/>
        <w:rPr>
          <w:rFonts w:hint="eastAsia"/>
          <w:sz w:val="24"/>
        </w:rPr>
      </w:pPr>
      <w:r>
        <w:rPr>
          <w:rFonts w:hint="eastAsia"/>
          <w:sz w:val="24"/>
        </w:rPr>
        <w:t>投标人名称（加盖公章）：                          货币单位：人民币/元</w:t>
      </w:r>
    </w:p>
    <w:p w14:paraId="2C52DADA">
      <w:pPr>
        <w:pStyle w:val="12"/>
        <w:rPr>
          <w:rFonts w:hint="eastAsia"/>
          <w:sz w:val="24"/>
        </w:rPr>
      </w:pPr>
    </w:p>
    <w:tbl>
      <w:tblPr>
        <w:tblStyle w:val="8"/>
        <w:tblW w:w="485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58"/>
        <w:gridCol w:w="1950"/>
        <w:gridCol w:w="550"/>
        <w:gridCol w:w="650"/>
        <w:gridCol w:w="700"/>
        <w:gridCol w:w="817"/>
        <w:gridCol w:w="1883"/>
      </w:tblGrid>
      <w:tr w14:paraId="18DD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4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3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8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B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C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B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3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0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CD8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F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E6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拆除旧设备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29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C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2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78C49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000CF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5BBE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FA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6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88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吊顶拆装加固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74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2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7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66AE5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CDF27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CF7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7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B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E5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排烟风机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5E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安装于吊顶内静音型风机，噪音不大于50db</w:t>
            </w:r>
          </w:p>
          <w:p w14:paraId="4AA88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风量不小于1200m3/h, 额定电压：220V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6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2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283A4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C44BC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0BC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C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D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60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PVC排烟管道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90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160MM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1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A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A4C8D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EC7BD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E74D7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C80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7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9F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集烟罩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F8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烟罩采用加厚高透明亚克力环保材料，耐高温200度，尺寸不小于62cm*42cm；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C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6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5A4FC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F8E0D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407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-258445</wp:posOffset>
                  </wp:positionV>
                  <wp:extent cx="1906905" cy="1416050"/>
                  <wp:effectExtent l="0" t="0" r="17145" b="12700"/>
                  <wp:wrapTopAndBottom/>
                  <wp:docPr id="10" name="图片 10" descr="款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款式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FC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7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FE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双滑轮包塑钢丝升降器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9E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直径不小于2mm，长度2m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7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8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2B670">
            <w:pPr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7FADA">
            <w:pPr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6302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480A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9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4C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调节风阀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FD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8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7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435FC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F2C99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AFE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5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A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E4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铝箔管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57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专用耐高温双层复合金属铝箔制作一次成型。长250cm,管口直径16cm，可灵活来回伸缩功能，确保排烟通畅，不易折坏。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3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0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19D53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A614F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96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8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1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24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铝合金轨道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0CAF5"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加厚，1.5m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E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1F632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ACD16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7C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280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8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58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垃圾清理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8B0EC"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2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4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AA1B0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9B220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C01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9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5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7D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FC76C"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1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F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AEE8B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9B73B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899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8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C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2B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B6B8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5FA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EC4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3A21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68F75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74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</w:t>
            </w:r>
          </w:p>
        </w:tc>
      </w:tr>
      <w:tr w14:paraId="13A3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6D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免费质量保修期：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年。</w:t>
            </w:r>
          </w:p>
        </w:tc>
      </w:tr>
    </w:tbl>
    <w:p w14:paraId="58A252B3">
      <w:pPr>
        <w:pStyle w:val="12"/>
        <w:rPr>
          <w:rFonts w:hint="eastAsia"/>
          <w:sz w:val="24"/>
          <w:lang w:val="en-US" w:eastAsia="zh-CN"/>
        </w:rPr>
      </w:pPr>
    </w:p>
    <w:p w14:paraId="3C35A4EA">
      <w:pPr>
        <w:pStyle w:val="12"/>
        <w:rPr>
          <w:rFonts w:hint="default" w:eastAsia="宋体"/>
          <w:sz w:val="24"/>
          <w:lang w:val="en-US" w:eastAsia="zh-CN"/>
        </w:rPr>
      </w:pPr>
    </w:p>
    <w:p w14:paraId="051F3728"/>
    <w:p w14:paraId="17DB4478"/>
    <w:p w14:paraId="5447190E"/>
    <w:sectPr>
      <w:headerReference r:id="rId5" w:type="default"/>
      <w:footerReference r:id="rId6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D278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F22D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QwY2M4MDkyOWM0MDNmMTJmOTQwZmJhNmM4MjFkY2IifQ=="/>
  </w:docVars>
  <w:rsids>
    <w:rsidRoot w:val="00674906"/>
    <w:rsid w:val="00041523"/>
    <w:rsid w:val="00283A2B"/>
    <w:rsid w:val="002B4122"/>
    <w:rsid w:val="00336064"/>
    <w:rsid w:val="00403CA6"/>
    <w:rsid w:val="00483107"/>
    <w:rsid w:val="00492A0D"/>
    <w:rsid w:val="0049737C"/>
    <w:rsid w:val="004C3058"/>
    <w:rsid w:val="00585BE7"/>
    <w:rsid w:val="005C4F8F"/>
    <w:rsid w:val="00674906"/>
    <w:rsid w:val="006B6E56"/>
    <w:rsid w:val="00701EF6"/>
    <w:rsid w:val="007C222B"/>
    <w:rsid w:val="007F24A0"/>
    <w:rsid w:val="00936535"/>
    <w:rsid w:val="0096102A"/>
    <w:rsid w:val="009B31BC"/>
    <w:rsid w:val="00AE1726"/>
    <w:rsid w:val="00B31217"/>
    <w:rsid w:val="00C530E1"/>
    <w:rsid w:val="00CA4F52"/>
    <w:rsid w:val="00ED25DF"/>
    <w:rsid w:val="04DC4F2D"/>
    <w:rsid w:val="104E2BBF"/>
    <w:rsid w:val="10BD3970"/>
    <w:rsid w:val="200816F0"/>
    <w:rsid w:val="277E1250"/>
    <w:rsid w:val="3BC717F0"/>
    <w:rsid w:val="3F063644"/>
    <w:rsid w:val="52E9540A"/>
    <w:rsid w:val="601C5617"/>
    <w:rsid w:val="64F4255C"/>
    <w:rsid w:val="707F70C6"/>
    <w:rsid w:val="753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Body Text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8"/>
      <w:szCs w:val="28"/>
      <w:lang w:val="en-US" w:eastAsia="zh-CN" w:bidi="ar-SA"/>
    </w:rPr>
  </w:style>
  <w:style w:type="paragraph" w:styleId="4">
    <w:name w:val="Plain Text"/>
    <w:basedOn w:val="1"/>
    <w:link w:val="13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样式3"/>
    <w:basedOn w:val="4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3">
    <w:name w:val="纯文本 Char"/>
    <w:basedOn w:val="10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Table Paragraph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3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1126</Words>
  <Characters>1384</Characters>
  <Lines>7</Lines>
  <Paragraphs>2</Paragraphs>
  <TotalTime>13</TotalTime>
  <ScaleCrop>false</ScaleCrop>
  <LinksUpToDate>false</LinksUpToDate>
  <CharactersWithSpaces>1687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2021-09-07T09:49:00Z</dcterms:created>
  <dc:creator>dreamsummit</dc:creator>
  <cp:lastModifiedBy>Administrator</cp:lastModifiedBy>
  <cp:lastPrinted>2025-04-24T08:40:16Z</cp:lastPrinted>
  <dcterms:modified xsi:type="dcterms:W3CDTF">2025-04-24T08:40:24Z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8EDAAF899AF74C04A78FF8586E81126C_12</vt:lpwstr>
  </property>
  <property fmtid="{D5CDD505-2E9C-101B-9397-08002B2CF9AE}" pid="4" name="KSOTemplateDocerSaveRecord">
    <vt:lpwstr>eyJoZGlkIjoiMDQwY2M4MDkyOWM0MDNmMTJmOTQwZmJhNmM4MjFkY2IifQ==</vt:lpwstr>
  </property>
</Properties>
</file>